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42" w:rsidRPr="00973A97" w:rsidRDefault="003D1C42" w:rsidP="003D1C42">
      <w:pPr>
        <w:tabs>
          <w:tab w:val="center" w:pos="4680"/>
          <w:tab w:val="right" w:pos="9360"/>
        </w:tabs>
        <w:spacing w:after="0" w:line="240" w:lineRule="auto"/>
        <w:rPr>
          <w:rFonts w:asciiTheme="majorHAnsi" w:eastAsia="Arial" w:hAnsiTheme="majorHAnsi" w:cs="Arial"/>
          <w:b/>
          <w:color w:val="000000"/>
          <w:sz w:val="56"/>
          <w:szCs w:val="56"/>
        </w:rPr>
      </w:pPr>
      <w:r w:rsidRPr="00973A97">
        <w:rPr>
          <w:rFonts w:asciiTheme="majorHAnsi" w:eastAsia="Arial" w:hAnsiTheme="majorHAnsi" w:cs="Arial"/>
          <w:b/>
          <w:color w:val="000000"/>
          <w:sz w:val="56"/>
          <w:szCs w:val="56"/>
        </w:rPr>
        <w:t xml:space="preserve">Halfway Senior </w:t>
      </w:r>
    </w:p>
    <w:p w:rsidR="003D1C42" w:rsidRPr="00973A97" w:rsidRDefault="003D1C42" w:rsidP="003D1C42">
      <w:pPr>
        <w:tabs>
          <w:tab w:val="center" w:pos="4680"/>
          <w:tab w:val="right" w:pos="9360"/>
        </w:tabs>
        <w:spacing w:after="0" w:line="240" w:lineRule="auto"/>
        <w:rPr>
          <w:rFonts w:asciiTheme="majorHAnsi" w:eastAsia="Arial" w:hAnsiTheme="majorHAnsi" w:cs="Arial"/>
          <w:b/>
          <w:color w:val="000000"/>
          <w:sz w:val="56"/>
          <w:szCs w:val="56"/>
        </w:rPr>
      </w:pPr>
      <w:r w:rsidRPr="00973A97">
        <w:rPr>
          <w:rFonts w:asciiTheme="majorHAnsi" w:eastAsia="Arial" w:hAnsiTheme="majorHAnsi" w:cs="Arial"/>
          <w:b/>
          <w:color w:val="000000"/>
          <w:sz w:val="56"/>
          <w:szCs w:val="56"/>
        </w:rPr>
        <w:t>February Newsletter</w:t>
      </w:r>
    </w:p>
    <w:p w:rsidR="003D1C42" w:rsidRPr="00973A97" w:rsidRDefault="003D1C42" w:rsidP="003D1C42">
      <w:pPr>
        <w:spacing w:after="0" w:line="276" w:lineRule="auto"/>
        <w:rPr>
          <w:rFonts w:asciiTheme="majorHAnsi" w:eastAsia="Times New Roman" w:hAnsiTheme="majorHAnsi" w:cs="Times New Roman"/>
          <w:b/>
          <w:color w:val="000000"/>
          <w:sz w:val="24"/>
          <w:szCs w:val="24"/>
          <w:u w:val="single"/>
        </w:rPr>
      </w:pPr>
    </w:p>
    <w:p w:rsidR="003D1C42" w:rsidRPr="00973A97" w:rsidRDefault="003D1C42" w:rsidP="003D1C42">
      <w:pPr>
        <w:rPr>
          <w:rFonts w:asciiTheme="majorHAnsi" w:eastAsia="Times New Roman" w:hAnsiTheme="majorHAnsi" w:cs="Times New Roman"/>
          <w:b/>
          <w:sz w:val="24"/>
          <w:szCs w:val="24"/>
          <w:u w:val="single"/>
        </w:rPr>
      </w:pPr>
      <w:r w:rsidRPr="00973A97">
        <w:rPr>
          <w:rFonts w:asciiTheme="majorHAnsi" w:eastAsia="Times New Roman" w:hAnsiTheme="majorHAnsi" w:cs="Times New Roman"/>
          <w:b/>
          <w:sz w:val="24"/>
          <w:szCs w:val="24"/>
          <w:u w:val="single"/>
        </w:rPr>
        <w:t xml:space="preserve">SCHOLARSHIP ASSISTANCE </w:t>
      </w:r>
    </w:p>
    <w:p w:rsidR="003D1C42" w:rsidRPr="00973A97" w:rsidRDefault="003D1C42" w:rsidP="003D1C42">
      <w:pPr>
        <w:rPr>
          <w:rFonts w:asciiTheme="majorHAnsi" w:eastAsia="Times New Roman" w:hAnsiTheme="majorHAnsi" w:cs="Times New Roman"/>
          <w:sz w:val="24"/>
          <w:szCs w:val="24"/>
        </w:rPr>
      </w:pPr>
      <w:r w:rsidRPr="00973A97">
        <w:rPr>
          <w:rFonts w:asciiTheme="majorHAnsi" w:eastAsia="Times New Roman" w:hAnsiTheme="majorHAnsi" w:cs="Times New Roman"/>
          <w:sz w:val="24"/>
          <w:szCs w:val="24"/>
        </w:rPr>
        <w:t>All seniors planning to apply for scholarships should visit with Mrs. Henderson regarding the opportunity to have Mrs. Bewley work with you on crafting and refining your personal essay statement. Mrs. Bewley has been kind enough to offer her assistance, and I would like to see all seni</w:t>
      </w:r>
      <w:r w:rsidRPr="00973A97">
        <w:rPr>
          <w:rFonts w:asciiTheme="majorHAnsi" w:eastAsia="Times New Roman" w:hAnsiTheme="majorHAnsi" w:cs="Times New Roman"/>
          <w:sz w:val="24"/>
          <w:szCs w:val="24"/>
        </w:rPr>
        <w:t>ors make use of this!!</w:t>
      </w:r>
    </w:p>
    <w:p w:rsidR="003D1C42" w:rsidRPr="00973A97" w:rsidRDefault="003D1C42" w:rsidP="003D1C42">
      <w:pPr>
        <w:spacing w:after="0" w:line="276" w:lineRule="auto"/>
        <w:rPr>
          <w:rFonts w:asciiTheme="majorHAnsi" w:eastAsia="Times New Roman" w:hAnsiTheme="majorHAnsi" w:cs="Times New Roman"/>
          <w:color w:val="000000"/>
          <w:sz w:val="24"/>
          <w:szCs w:val="24"/>
        </w:rPr>
      </w:pPr>
    </w:p>
    <w:p w:rsidR="003D1C42" w:rsidRPr="00973A97" w:rsidRDefault="003D1C42" w:rsidP="003D1C42">
      <w:pPr>
        <w:rPr>
          <w:rFonts w:asciiTheme="majorHAnsi" w:eastAsia="Times New Roman" w:hAnsiTheme="majorHAnsi" w:cs="Times New Roman"/>
          <w:color w:val="000000"/>
          <w:sz w:val="24"/>
          <w:szCs w:val="24"/>
        </w:rPr>
      </w:pPr>
      <w:r w:rsidRPr="00973A97">
        <w:rPr>
          <w:rFonts w:asciiTheme="majorHAnsi" w:eastAsia="Times New Roman" w:hAnsiTheme="majorHAnsi" w:cs="Times New Roman"/>
          <w:b/>
          <w:color w:val="000000"/>
          <w:sz w:val="24"/>
          <w:szCs w:val="24"/>
        </w:rPr>
        <w:t>ACT TEST REGISTRATION</w:t>
      </w:r>
    </w:p>
    <w:p w:rsidR="003D1C42" w:rsidRPr="00973A97" w:rsidRDefault="003D1C42" w:rsidP="003D1C42">
      <w:pPr>
        <w:spacing w:after="0" w:line="276" w:lineRule="auto"/>
        <w:rPr>
          <w:rFonts w:asciiTheme="majorHAnsi" w:eastAsia="Arial" w:hAnsiTheme="majorHAnsi" w:cs="Times New Roman"/>
          <w:color w:val="000000"/>
          <w:sz w:val="24"/>
          <w:szCs w:val="24"/>
        </w:rPr>
      </w:pPr>
      <w:r w:rsidRPr="00973A97">
        <w:rPr>
          <w:rFonts w:asciiTheme="majorHAnsi" w:eastAsia="Times New Roman" w:hAnsiTheme="majorHAnsi" w:cs="Times New Roman"/>
          <w:color w:val="000000"/>
          <w:sz w:val="24"/>
          <w:szCs w:val="24"/>
        </w:rPr>
        <w:t>The next ACT test is April 8, 2017</w:t>
      </w:r>
      <w:r w:rsidRPr="00973A97">
        <w:rPr>
          <w:rFonts w:asciiTheme="majorHAnsi" w:eastAsia="Times New Roman" w:hAnsiTheme="majorHAnsi" w:cs="Times New Roman"/>
          <w:color w:val="000000"/>
          <w:sz w:val="24"/>
          <w:szCs w:val="24"/>
        </w:rPr>
        <w:t xml:space="preserve">. Registration has to be completed online at </w:t>
      </w:r>
      <w:hyperlink r:id="rId4">
        <w:r w:rsidRPr="00973A97">
          <w:rPr>
            <w:rFonts w:asciiTheme="majorHAnsi" w:eastAsia="Times New Roman" w:hAnsiTheme="majorHAnsi" w:cs="Times New Roman"/>
            <w:color w:val="1155CC"/>
            <w:sz w:val="24"/>
            <w:szCs w:val="24"/>
            <w:u w:val="single"/>
          </w:rPr>
          <w:t>www.actstudent.org</w:t>
        </w:r>
      </w:hyperlink>
      <w:r w:rsidRPr="00973A97">
        <w:rPr>
          <w:rFonts w:asciiTheme="majorHAnsi" w:eastAsia="Times New Roman" w:hAnsiTheme="majorHAnsi" w:cs="Times New Roman"/>
          <w:color w:val="000000"/>
          <w:sz w:val="24"/>
          <w:szCs w:val="24"/>
        </w:rPr>
        <w:t xml:space="preserve"> by March 3</w:t>
      </w:r>
      <w:r w:rsidRPr="00973A97">
        <w:rPr>
          <w:rFonts w:asciiTheme="majorHAnsi" w:eastAsia="Times New Roman" w:hAnsiTheme="majorHAnsi" w:cs="Times New Roman"/>
          <w:color w:val="000000"/>
          <w:sz w:val="24"/>
          <w:szCs w:val="24"/>
        </w:rPr>
        <w:t xml:space="preserve">th to avoid late fees. When registering, be sure to include our high school code (261300) when it </w:t>
      </w:r>
      <w:r w:rsidR="00973A97">
        <w:rPr>
          <w:rFonts w:asciiTheme="majorHAnsi" w:eastAsia="Times New Roman" w:hAnsiTheme="majorHAnsi" w:cs="Times New Roman"/>
          <w:color w:val="000000"/>
          <w:sz w:val="24"/>
          <w:szCs w:val="24"/>
        </w:rPr>
        <w:t>is requested. The test costs $42</w:t>
      </w:r>
      <w:bookmarkStart w:id="0" w:name="_GoBack"/>
      <w:bookmarkEnd w:id="0"/>
      <w:r w:rsidRPr="00973A97">
        <w:rPr>
          <w:rFonts w:asciiTheme="majorHAnsi" w:eastAsia="Times New Roman" w:hAnsiTheme="majorHAnsi" w:cs="Times New Roman"/>
          <w:color w:val="000000"/>
          <w:sz w:val="24"/>
          <w:szCs w:val="24"/>
        </w:rPr>
        <w:t xml:space="preserve">.50 (unless you are on free/reduced lunch; in this case, see your counselor for a fee waiver) and is recommended for students who are in, or have taken, Algebra II during high school. ACT information and practice test booklets are available in the Guidance Center. Looking for some helpful ACT Test Prep help? Try these websites: </w:t>
      </w:r>
    </w:p>
    <w:p w:rsidR="003D1C42" w:rsidRPr="00973A97" w:rsidRDefault="003D1C42" w:rsidP="003D1C42">
      <w:pPr>
        <w:spacing w:after="0" w:line="276" w:lineRule="auto"/>
        <w:rPr>
          <w:rFonts w:asciiTheme="majorHAnsi" w:eastAsia="Arial" w:hAnsiTheme="majorHAnsi" w:cs="Times New Roman"/>
          <w:color w:val="000000"/>
          <w:sz w:val="24"/>
          <w:szCs w:val="24"/>
        </w:rPr>
      </w:pPr>
      <w:hyperlink r:id="rId5">
        <w:r w:rsidRPr="00973A97">
          <w:rPr>
            <w:rFonts w:asciiTheme="majorHAnsi" w:eastAsia="Times New Roman" w:hAnsiTheme="majorHAnsi" w:cs="Times New Roman"/>
            <w:color w:val="1155CC"/>
            <w:sz w:val="24"/>
            <w:szCs w:val="24"/>
            <w:u w:val="single"/>
          </w:rPr>
          <w:t>http://www.actstudent.org/testprep/</w:t>
        </w:r>
      </w:hyperlink>
    </w:p>
    <w:p w:rsidR="003D1C42" w:rsidRPr="00973A97" w:rsidRDefault="003D1C42" w:rsidP="003D1C42">
      <w:pPr>
        <w:spacing w:after="0" w:line="276" w:lineRule="auto"/>
        <w:rPr>
          <w:rFonts w:asciiTheme="majorHAnsi" w:eastAsia="Times New Roman" w:hAnsiTheme="majorHAnsi" w:cs="Times New Roman"/>
          <w:color w:val="1155CC"/>
          <w:sz w:val="24"/>
          <w:szCs w:val="24"/>
          <w:u w:val="single"/>
        </w:rPr>
      </w:pPr>
      <w:hyperlink r:id="rId6">
        <w:r w:rsidRPr="00973A97">
          <w:rPr>
            <w:rFonts w:asciiTheme="majorHAnsi" w:eastAsia="Times New Roman" w:hAnsiTheme="majorHAnsi" w:cs="Times New Roman"/>
            <w:color w:val="1155CC"/>
            <w:sz w:val="24"/>
            <w:szCs w:val="24"/>
            <w:u w:val="single"/>
          </w:rPr>
          <w:t>www.number2.com</w:t>
        </w:r>
      </w:hyperlink>
    </w:p>
    <w:p w:rsidR="003D1C42" w:rsidRPr="00973A97" w:rsidRDefault="003D1C42" w:rsidP="003D1C42">
      <w:pPr>
        <w:spacing w:after="0" w:line="276" w:lineRule="auto"/>
        <w:rPr>
          <w:rFonts w:asciiTheme="majorHAnsi" w:eastAsia="Times New Roman" w:hAnsiTheme="majorHAnsi" w:cs="Times New Roman"/>
          <w:color w:val="1155CC"/>
          <w:sz w:val="24"/>
          <w:szCs w:val="24"/>
          <w:u w:val="single"/>
        </w:rPr>
      </w:pPr>
    </w:p>
    <w:p w:rsidR="003D1C42" w:rsidRPr="00973A97" w:rsidRDefault="003D1C42" w:rsidP="003D1C42">
      <w:pPr>
        <w:spacing w:after="0" w:line="276" w:lineRule="auto"/>
        <w:rPr>
          <w:rFonts w:asciiTheme="majorHAnsi" w:eastAsia="Times New Roman" w:hAnsiTheme="majorHAnsi" w:cs="Times New Roman"/>
          <w:b/>
          <w:color w:val="000000"/>
          <w:sz w:val="24"/>
          <w:szCs w:val="24"/>
        </w:rPr>
      </w:pPr>
    </w:p>
    <w:p w:rsidR="003D1C42" w:rsidRPr="00973A97" w:rsidRDefault="003D1C42" w:rsidP="003D1C42">
      <w:pPr>
        <w:spacing w:after="0" w:line="276" w:lineRule="auto"/>
        <w:rPr>
          <w:rFonts w:asciiTheme="majorHAnsi" w:eastAsia="Arial" w:hAnsiTheme="majorHAnsi" w:cs="Times New Roman"/>
          <w:color w:val="000000"/>
          <w:sz w:val="24"/>
          <w:szCs w:val="24"/>
        </w:rPr>
      </w:pPr>
      <w:r w:rsidRPr="00973A97">
        <w:rPr>
          <w:rFonts w:asciiTheme="majorHAnsi" w:eastAsia="Times New Roman" w:hAnsiTheme="majorHAnsi" w:cs="Times New Roman"/>
          <w:b/>
          <w:color w:val="000000"/>
          <w:sz w:val="24"/>
          <w:szCs w:val="24"/>
        </w:rPr>
        <w:t xml:space="preserve">NCAA CLEARINGHOUSE APPLICATION REQUIRED FOR PROSPECTIVE COLLEGE ATHLETES </w:t>
      </w:r>
    </w:p>
    <w:p w:rsidR="003D1C42" w:rsidRPr="00973A97" w:rsidRDefault="003D1C42" w:rsidP="003D1C42">
      <w:pPr>
        <w:spacing w:after="0" w:line="276" w:lineRule="auto"/>
        <w:rPr>
          <w:rFonts w:asciiTheme="majorHAnsi" w:eastAsia="Times New Roman" w:hAnsiTheme="majorHAnsi" w:cs="Times New Roman"/>
          <w:color w:val="000000"/>
          <w:sz w:val="24"/>
          <w:szCs w:val="24"/>
        </w:rPr>
      </w:pPr>
      <w:r w:rsidRPr="00973A97">
        <w:rPr>
          <w:rFonts w:asciiTheme="majorHAnsi" w:eastAsia="Times New Roman" w:hAnsiTheme="majorHAnsi" w:cs="Times New Roman"/>
          <w:color w:val="000000"/>
          <w:sz w:val="24"/>
          <w:szCs w:val="24"/>
        </w:rPr>
        <w:t xml:space="preserve">Seniors who plan to compete in college level athletics (Division I or Division II) need to meet the academic eligibility and core-course requirements as determined by the NCAA Clearinghouse. Seniors planning to pursue athletics in college need to apply to the Clearinghouse as soon as possible. Students are strongly encouraged to apply online at </w:t>
      </w:r>
      <w:hyperlink r:id="rId7">
        <w:r w:rsidRPr="00973A97">
          <w:rPr>
            <w:rFonts w:asciiTheme="majorHAnsi" w:eastAsia="Times New Roman" w:hAnsiTheme="majorHAnsi" w:cs="Times New Roman"/>
            <w:color w:val="1155CC"/>
            <w:sz w:val="24"/>
            <w:szCs w:val="24"/>
            <w:u w:val="single"/>
          </w:rPr>
          <w:t>www.eligibilitycenter.org</w:t>
        </w:r>
      </w:hyperlink>
      <w:r w:rsidRPr="00973A97">
        <w:rPr>
          <w:rFonts w:asciiTheme="majorHAnsi" w:eastAsia="Times New Roman" w:hAnsiTheme="majorHAnsi" w:cs="Times New Roman"/>
          <w:color w:val="000000"/>
          <w:sz w:val="24"/>
          <w:szCs w:val="24"/>
        </w:rPr>
        <w:t xml:space="preserve">. When you register, please also sign a Transcript Request form to request that your high school transcript be sent to the NCAA Clearinghouse in your behalf. (There is a fee to register with the Clearinghouse. If you are on free/reduced lunch, please make an appointment with your counselor to request a fee waiver be submitted to NCAA in your behalf after you complete your registration.) The NCAA requires that you have your ACT scores sent to them directly from ACT. For more information on how to do this, go to </w:t>
      </w:r>
      <w:hyperlink r:id="rId8">
        <w:r w:rsidRPr="00973A97">
          <w:rPr>
            <w:rFonts w:asciiTheme="majorHAnsi" w:eastAsia="Times New Roman" w:hAnsiTheme="majorHAnsi" w:cs="Times New Roman"/>
            <w:color w:val="1155CC"/>
            <w:sz w:val="24"/>
            <w:szCs w:val="24"/>
            <w:u w:val="single"/>
          </w:rPr>
          <w:t>http://www.actstudent.org/scores/send/</w:t>
        </w:r>
      </w:hyperlink>
      <w:r w:rsidRPr="00973A97">
        <w:rPr>
          <w:rFonts w:asciiTheme="majorHAnsi" w:eastAsia="Times New Roman" w:hAnsiTheme="majorHAnsi" w:cs="Times New Roman"/>
          <w:color w:val="000000"/>
          <w:sz w:val="24"/>
          <w:szCs w:val="24"/>
        </w:rPr>
        <w:t xml:space="preserve">. </w:t>
      </w:r>
    </w:p>
    <w:p w:rsidR="003D1C42" w:rsidRPr="00973A97" w:rsidRDefault="003D1C42" w:rsidP="003D1C42">
      <w:pPr>
        <w:rPr>
          <w:rFonts w:asciiTheme="majorHAnsi" w:hAnsiTheme="majorHAnsi"/>
        </w:rPr>
      </w:pPr>
    </w:p>
    <w:p w:rsidR="00E44F85" w:rsidRPr="00973A97" w:rsidRDefault="00E44F85" w:rsidP="003D1C42">
      <w:pPr>
        <w:spacing w:after="0" w:line="276" w:lineRule="auto"/>
        <w:rPr>
          <w:rFonts w:asciiTheme="majorHAnsi" w:eastAsia="Times New Roman" w:hAnsiTheme="majorHAnsi" w:cs="Times New Roman"/>
          <w:b/>
          <w:color w:val="000000"/>
          <w:sz w:val="24"/>
          <w:szCs w:val="24"/>
        </w:rPr>
      </w:pPr>
    </w:p>
    <w:p w:rsidR="00E44F85" w:rsidRPr="00973A97" w:rsidRDefault="00E44F85" w:rsidP="003D1C42">
      <w:pPr>
        <w:spacing w:after="0" w:line="276" w:lineRule="auto"/>
        <w:rPr>
          <w:rFonts w:asciiTheme="majorHAnsi" w:eastAsia="Times New Roman" w:hAnsiTheme="majorHAnsi" w:cs="Times New Roman"/>
          <w:b/>
          <w:color w:val="000000"/>
          <w:sz w:val="24"/>
          <w:szCs w:val="24"/>
        </w:rPr>
      </w:pPr>
    </w:p>
    <w:p w:rsidR="003D1C42" w:rsidRPr="00973A97" w:rsidRDefault="003D1C42" w:rsidP="003D1C42">
      <w:pPr>
        <w:spacing w:after="0" w:line="276" w:lineRule="auto"/>
        <w:rPr>
          <w:rFonts w:asciiTheme="majorHAnsi" w:eastAsia="Times New Roman" w:hAnsiTheme="majorHAnsi" w:cs="Times New Roman"/>
          <w:b/>
          <w:color w:val="000000"/>
          <w:sz w:val="24"/>
          <w:szCs w:val="24"/>
        </w:rPr>
      </w:pPr>
      <w:r w:rsidRPr="00973A97">
        <w:rPr>
          <w:rFonts w:asciiTheme="majorHAnsi" w:eastAsia="Times New Roman" w:hAnsiTheme="majorHAnsi" w:cs="Times New Roman"/>
          <w:b/>
          <w:color w:val="000000"/>
          <w:sz w:val="24"/>
          <w:szCs w:val="24"/>
        </w:rPr>
        <w:lastRenderedPageBreak/>
        <w:t>COLLEGE VISITS</w:t>
      </w:r>
    </w:p>
    <w:p w:rsidR="003D1C42" w:rsidRPr="00973A97" w:rsidRDefault="003D1C42" w:rsidP="003D1C42">
      <w:pPr>
        <w:spacing w:after="0" w:line="276" w:lineRule="auto"/>
        <w:rPr>
          <w:rFonts w:asciiTheme="majorHAnsi" w:eastAsia="Times New Roman" w:hAnsiTheme="majorHAnsi" w:cs="Times New Roman"/>
          <w:bCs/>
          <w:color w:val="0563C1" w:themeColor="hyperlink"/>
          <w:sz w:val="24"/>
          <w:szCs w:val="24"/>
          <w:u w:val="single"/>
        </w:rPr>
      </w:pPr>
      <w:r w:rsidRPr="00973A97">
        <w:rPr>
          <w:rFonts w:asciiTheme="majorHAnsi" w:eastAsia="Times New Roman" w:hAnsiTheme="majorHAnsi" w:cs="Times New Roman"/>
          <w:color w:val="000000"/>
          <w:sz w:val="24"/>
          <w:szCs w:val="24"/>
        </w:rPr>
        <w:t xml:space="preserve">Seniors are allowed to take 2 college visits, and are highly encourage to take advantage of this opportunity. When planning to take a college visit please let Mrs. Henderson and Mrs. Barbara know, and return a College Visit Form. These forms can be found at </w:t>
      </w:r>
      <w:hyperlink r:id="rId9" w:history="1">
        <w:r w:rsidRPr="00973A97">
          <w:rPr>
            <w:rFonts w:asciiTheme="majorHAnsi" w:eastAsia="Times New Roman" w:hAnsiTheme="majorHAnsi" w:cs="Times New Roman"/>
            <w:bCs/>
            <w:color w:val="0563C1" w:themeColor="hyperlink"/>
            <w:sz w:val="24"/>
            <w:szCs w:val="24"/>
            <w:u w:val="single"/>
          </w:rPr>
          <w:t>www.halfwaycounseling.weebly.com</w:t>
        </w:r>
      </w:hyperlink>
    </w:p>
    <w:p w:rsidR="003D1C42" w:rsidRPr="00973A97" w:rsidRDefault="003D1C42" w:rsidP="003D1C42">
      <w:pPr>
        <w:spacing w:after="0" w:line="276" w:lineRule="auto"/>
        <w:rPr>
          <w:rFonts w:asciiTheme="majorHAnsi" w:eastAsia="Times New Roman" w:hAnsiTheme="majorHAnsi" w:cs="Times New Roman"/>
          <w:bCs/>
          <w:color w:val="0563C1" w:themeColor="hyperlink"/>
          <w:sz w:val="24"/>
          <w:szCs w:val="24"/>
          <w:u w:val="single"/>
        </w:rPr>
      </w:pPr>
    </w:p>
    <w:p w:rsidR="003D1C42" w:rsidRPr="00973A97" w:rsidRDefault="003D1C42" w:rsidP="003D1C42">
      <w:pPr>
        <w:rPr>
          <w:rFonts w:asciiTheme="majorHAnsi" w:eastAsia="Times New Roman" w:hAnsiTheme="majorHAnsi" w:cs="Times New Roman"/>
          <w:bCs/>
          <w:color w:val="0563C1" w:themeColor="hyperlink"/>
          <w:sz w:val="24"/>
          <w:szCs w:val="24"/>
          <w:u w:val="single"/>
        </w:rPr>
      </w:pPr>
      <w:r w:rsidRPr="00973A97">
        <w:rPr>
          <w:rFonts w:asciiTheme="majorHAnsi" w:eastAsia="Times New Roman" w:hAnsiTheme="majorHAnsi" w:cs="Times New Roman"/>
          <w:b/>
          <w:bCs/>
          <w:color w:val="000000"/>
          <w:sz w:val="24"/>
          <w:szCs w:val="24"/>
        </w:rPr>
        <w:t>SELECTIVE SERVICE REGISTRATION</w:t>
      </w:r>
    </w:p>
    <w:p w:rsidR="003D1C42" w:rsidRPr="00973A97" w:rsidRDefault="003D1C42" w:rsidP="003D1C42">
      <w:pPr>
        <w:spacing w:after="0" w:line="240" w:lineRule="auto"/>
        <w:rPr>
          <w:rFonts w:asciiTheme="majorHAnsi" w:eastAsia="Times New Roman" w:hAnsiTheme="majorHAnsi" w:cs="Times New Roman"/>
          <w:color w:val="000000"/>
          <w:sz w:val="24"/>
          <w:szCs w:val="24"/>
        </w:rPr>
      </w:pPr>
      <w:r w:rsidRPr="00973A97">
        <w:rPr>
          <w:rFonts w:asciiTheme="majorHAnsi" w:eastAsia="Times New Roman" w:hAnsiTheme="majorHAnsi" w:cs="Times New Roman"/>
          <w:color w:val="000000"/>
          <w:sz w:val="24"/>
          <w:szCs w:val="24"/>
        </w:rPr>
        <w:t>All males are required by the Federal Government to register with Selective Service within 30 days of their 18</w:t>
      </w:r>
      <w:r w:rsidRPr="00973A97">
        <w:rPr>
          <w:rFonts w:asciiTheme="majorHAnsi" w:eastAsia="Times New Roman" w:hAnsiTheme="majorHAnsi" w:cs="Times New Roman"/>
          <w:color w:val="000000"/>
          <w:sz w:val="24"/>
          <w:szCs w:val="24"/>
          <w:vertAlign w:val="superscript"/>
        </w:rPr>
        <w:t>th</w:t>
      </w:r>
      <w:r w:rsidRPr="00973A97">
        <w:rPr>
          <w:rFonts w:asciiTheme="majorHAnsi" w:eastAsia="Times New Roman" w:hAnsiTheme="majorHAnsi" w:cs="Times New Roman"/>
          <w:color w:val="000000"/>
          <w:sz w:val="24"/>
          <w:szCs w:val="24"/>
        </w:rPr>
        <w:t xml:space="preserve"> birthday.  Now, 17 year-old males can submit their registration information early at </w:t>
      </w:r>
      <w:hyperlink r:id="rId10" w:history="1">
        <w:r w:rsidRPr="00973A97">
          <w:rPr>
            <w:rFonts w:asciiTheme="majorHAnsi" w:eastAsia="Times New Roman" w:hAnsiTheme="majorHAnsi" w:cs="Times New Roman"/>
            <w:color w:val="1155CC"/>
            <w:sz w:val="24"/>
            <w:szCs w:val="24"/>
            <w:u w:val="single"/>
          </w:rPr>
          <w:t>www.sss.gov</w:t>
        </w:r>
      </w:hyperlink>
      <w:r w:rsidRPr="00973A97">
        <w:rPr>
          <w:rFonts w:asciiTheme="majorHAnsi" w:eastAsia="Times New Roman" w:hAnsiTheme="majorHAnsi" w:cs="Times New Roman"/>
          <w:color w:val="000000"/>
          <w:sz w:val="24"/>
          <w:szCs w:val="24"/>
        </w:rPr>
        <w:t xml:space="preserve">  or by filling out a form available from any post office.  Selective Service registration is required to be eligible for a federal student loan, job training, most federal jobs, and U.S. citizenship. </w:t>
      </w:r>
    </w:p>
    <w:p w:rsidR="003D1C42" w:rsidRPr="00973A97" w:rsidRDefault="003D1C42" w:rsidP="003D1C42">
      <w:pPr>
        <w:spacing w:after="0" w:line="240" w:lineRule="auto"/>
        <w:rPr>
          <w:rFonts w:asciiTheme="majorHAnsi" w:eastAsia="Times New Roman" w:hAnsiTheme="majorHAnsi" w:cs="Times New Roman"/>
          <w:color w:val="000000"/>
          <w:sz w:val="24"/>
          <w:szCs w:val="24"/>
        </w:rPr>
      </w:pPr>
    </w:p>
    <w:p w:rsidR="003D1C42" w:rsidRPr="00973A97" w:rsidRDefault="003D1C42" w:rsidP="003D1C42">
      <w:pPr>
        <w:spacing w:after="0" w:line="276" w:lineRule="auto"/>
        <w:rPr>
          <w:rFonts w:asciiTheme="majorHAnsi" w:eastAsia="Arial" w:hAnsiTheme="majorHAnsi" w:cs="Times New Roman"/>
          <w:color w:val="000000"/>
          <w:sz w:val="24"/>
          <w:szCs w:val="24"/>
        </w:rPr>
      </w:pPr>
      <w:r w:rsidRPr="00973A97">
        <w:rPr>
          <w:rFonts w:asciiTheme="majorHAnsi" w:eastAsia="Times New Roman" w:hAnsiTheme="majorHAnsi" w:cs="Times New Roman"/>
          <w:b/>
          <w:color w:val="000000"/>
          <w:sz w:val="24"/>
          <w:szCs w:val="24"/>
        </w:rPr>
        <w:t xml:space="preserve">CMH MEDICAL EXCELLENCE SCHOLARSHIP </w:t>
      </w:r>
    </w:p>
    <w:p w:rsidR="003D1C42" w:rsidRPr="00973A97" w:rsidRDefault="003D1C42" w:rsidP="003D1C42">
      <w:pPr>
        <w:spacing w:after="0" w:line="276" w:lineRule="auto"/>
        <w:rPr>
          <w:rFonts w:asciiTheme="majorHAnsi" w:eastAsia="Times New Roman" w:hAnsiTheme="majorHAnsi" w:cs="Times New Roman"/>
          <w:color w:val="000000"/>
          <w:sz w:val="24"/>
          <w:szCs w:val="24"/>
        </w:rPr>
      </w:pPr>
      <w:r w:rsidRPr="00973A97">
        <w:rPr>
          <w:rFonts w:asciiTheme="majorHAnsi" w:eastAsia="Times New Roman" w:hAnsiTheme="majorHAnsi" w:cs="Times New Roman"/>
          <w:color w:val="000000"/>
          <w:sz w:val="24"/>
          <w:szCs w:val="24"/>
        </w:rPr>
        <w:t xml:space="preserve">Citizens Memorial Hospital offers a scholarship for seniors interested in attending college and majoring in a healthcare related field.  Upon accepting this scholarship, you agree to return to work for CMH after you finish college.  This is a huge opportunity for students who would like financial assistance and who would like to work for CMH in the future. Please see Mrs. Henderson for more details. </w:t>
      </w:r>
    </w:p>
    <w:p w:rsidR="003D1C42" w:rsidRPr="00973A97" w:rsidRDefault="003D1C42" w:rsidP="003D1C42">
      <w:pPr>
        <w:spacing w:after="0" w:line="276" w:lineRule="auto"/>
        <w:rPr>
          <w:rFonts w:asciiTheme="majorHAnsi" w:eastAsia="Times New Roman" w:hAnsiTheme="majorHAnsi" w:cs="Times New Roman"/>
          <w:color w:val="000000"/>
          <w:sz w:val="24"/>
          <w:szCs w:val="24"/>
        </w:rPr>
      </w:pPr>
    </w:p>
    <w:p w:rsidR="003D1C42" w:rsidRPr="00973A97" w:rsidRDefault="003D1C42" w:rsidP="003D1C42">
      <w:pPr>
        <w:spacing w:after="0" w:line="276" w:lineRule="auto"/>
        <w:rPr>
          <w:rFonts w:asciiTheme="majorHAnsi" w:eastAsia="Times New Roman" w:hAnsiTheme="majorHAnsi" w:cs="Times New Roman"/>
          <w:color w:val="000000"/>
          <w:sz w:val="24"/>
          <w:szCs w:val="24"/>
        </w:rPr>
      </w:pPr>
      <w:r w:rsidRPr="00973A97">
        <w:rPr>
          <w:rFonts w:asciiTheme="majorHAnsi" w:eastAsia="Times New Roman" w:hAnsiTheme="majorHAnsi" w:cs="Times New Roman"/>
          <w:b/>
          <w:color w:val="000000"/>
          <w:sz w:val="24"/>
          <w:szCs w:val="24"/>
        </w:rPr>
        <w:t>A+ COLLEGE LIST</w:t>
      </w:r>
    </w:p>
    <w:p w:rsidR="003D1C42" w:rsidRPr="00973A97" w:rsidRDefault="003D1C42" w:rsidP="003D1C42">
      <w:pPr>
        <w:spacing w:after="0" w:line="276" w:lineRule="auto"/>
        <w:rPr>
          <w:rFonts w:asciiTheme="majorHAnsi" w:eastAsia="Arial" w:hAnsiTheme="majorHAnsi" w:cs="Times New Roman"/>
          <w:color w:val="000000"/>
          <w:sz w:val="24"/>
          <w:szCs w:val="24"/>
        </w:rPr>
      </w:pPr>
      <w:r w:rsidRPr="00973A97">
        <w:rPr>
          <w:rFonts w:asciiTheme="majorHAnsi" w:eastAsia="Times New Roman" w:hAnsiTheme="majorHAnsi" w:cs="Times New Roman"/>
          <w:color w:val="000000"/>
          <w:sz w:val="24"/>
          <w:szCs w:val="24"/>
        </w:rPr>
        <w:t xml:space="preserve">This link provides a list of 2-year colleges and technical schools that accept the A+ Scholarship:  </w:t>
      </w:r>
    </w:p>
    <w:p w:rsidR="003D1C42" w:rsidRPr="00973A97" w:rsidRDefault="003D1C42" w:rsidP="003D1C42">
      <w:pPr>
        <w:spacing w:after="0" w:line="276" w:lineRule="auto"/>
        <w:rPr>
          <w:rFonts w:asciiTheme="majorHAnsi" w:eastAsia="Arial" w:hAnsiTheme="majorHAnsi" w:cs="Arial"/>
          <w:color w:val="000000"/>
          <w:sz w:val="24"/>
          <w:szCs w:val="24"/>
        </w:rPr>
      </w:pPr>
      <w:hyperlink r:id="rId11" w:history="1">
        <w:r w:rsidRPr="00973A97">
          <w:rPr>
            <w:rFonts w:asciiTheme="majorHAnsi" w:eastAsia="Arial" w:hAnsiTheme="majorHAnsi" w:cs="Arial"/>
            <w:color w:val="0563C1" w:themeColor="hyperlink"/>
            <w:sz w:val="24"/>
            <w:szCs w:val="24"/>
            <w:u w:val="single"/>
          </w:rPr>
          <w:t>https://dhe.mo.gov/documents/EligibleAplusPostsecondarySchools.pdf</w:t>
        </w:r>
      </w:hyperlink>
    </w:p>
    <w:p w:rsidR="003D1C42" w:rsidRPr="00973A97" w:rsidRDefault="003D1C42" w:rsidP="003D1C42">
      <w:pPr>
        <w:spacing w:after="0" w:line="276" w:lineRule="auto"/>
        <w:rPr>
          <w:rFonts w:asciiTheme="majorHAnsi" w:eastAsia="Arial" w:hAnsiTheme="majorHAnsi" w:cs="Arial"/>
          <w:color w:val="000000"/>
          <w:sz w:val="24"/>
          <w:szCs w:val="24"/>
        </w:rPr>
      </w:pPr>
    </w:p>
    <w:p w:rsidR="003D1C42" w:rsidRPr="00973A97" w:rsidRDefault="003D1C42" w:rsidP="003D1C42">
      <w:pPr>
        <w:spacing w:after="0" w:line="276" w:lineRule="auto"/>
        <w:rPr>
          <w:rFonts w:asciiTheme="majorHAnsi" w:eastAsia="Arial" w:hAnsiTheme="majorHAnsi" w:cs="Arial"/>
          <w:color w:val="000000"/>
          <w:sz w:val="40"/>
          <w:szCs w:val="40"/>
          <w:u w:val="single"/>
        </w:rPr>
      </w:pPr>
      <w:r w:rsidRPr="00973A97">
        <w:rPr>
          <w:rFonts w:asciiTheme="majorHAnsi" w:eastAsia="Times New Roman" w:hAnsiTheme="majorHAnsi" w:cs="Times New Roman"/>
          <w:b/>
          <w:i/>
          <w:color w:val="000000"/>
          <w:sz w:val="40"/>
          <w:szCs w:val="40"/>
          <w:u w:val="single"/>
        </w:rPr>
        <w:t>SCHOLARSHIPS</w:t>
      </w:r>
    </w:p>
    <w:p w:rsidR="003D1C42" w:rsidRPr="00973A97" w:rsidRDefault="003D1C42" w:rsidP="003D1C42">
      <w:pPr>
        <w:spacing w:after="0" w:line="276" w:lineRule="auto"/>
        <w:rPr>
          <w:rFonts w:asciiTheme="majorHAnsi" w:eastAsia="Arial" w:hAnsiTheme="majorHAnsi" w:cs="Arial"/>
          <w:color w:val="000000"/>
          <w:sz w:val="24"/>
          <w:szCs w:val="24"/>
        </w:rPr>
      </w:pPr>
    </w:p>
    <w:p w:rsidR="003D1C42" w:rsidRPr="00973A97" w:rsidRDefault="003D1C42" w:rsidP="003D1C42">
      <w:pPr>
        <w:spacing w:after="0" w:line="276" w:lineRule="auto"/>
        <w:rPr>
          <w:rFonts w:asciiTheme="majorHAnsi" w:eastAsia="Times New Roman" w:hAnsiTheme="majorHAnsi" w:cs="Times New Roman"/>
          <w:color w:val="000000"/>
          <w:sz w:val="24"/>
          <w:szCs w:val="24"/>
        </w:rPr>
      </w:pPr>
      <w:r w:rsidRPr="00973A97">
        <w:rPr>
          <w:rFonts w:asciiTheme="majorHAnsi" w:eastAsia="Times New Roman" w:hAnsiTheme="majorHAnsi" w:cs="Times New Roman"/>
          <w:color w:val="000000"/>
          <w:sz w:val="24"/>
          <w:szCs w:val="24"/>
        </w:rPr>
        <w:t xml:space="preserve">Remember, scholarship deadlines are important. Scholarship applications are not accepted late. </w:t>
      </w:r>
    </w:p>
    <w:p w:rsidR="00E44F85" w:rsidRPr="00973A97" w:rsidRDefault="00E44F85" w:rsidP="003D1C42">
      <w:pPr>
        <w:spacing w:after="0" w:line="276" w:lineRule="auto"/>
        <w:rPr>
          <w:rFonts w:asciiTheme="majorHAnsi" w:eastAsia="Arial" w:hAnsiTheme="majorHAnsi" w:cs="Arial"/>
          <w:color w:val="000000"/>
          <w:sz w:val="24"/>
          <w:szCs w:val="24"/>
        </w:rPr>
      </w:pPr>
    </w:p>
    <w:p w:rsidR="00E44F85" w:rsidRPr="00E44F85" w:rsidRDefault="00E44F85" w:rsidP="00E44F85">
      <w:pPr>
        <w:spacing w:after="0" w:line="276" w:lineRule="auto"/>
        <w:rPr>
          <w:rFonts w:asciiTheme="majorHAnsi" w:eastAsia="Times New Roman" w:hAnsiTheme="majorHAnsi" w:cs="Times New Roman"/>
          <w:b/>
          <w:color w:val="000000"/>
          <w:sz w:val="24"/>
          <w:szCs w:val="24"/>
        </w:rPr>
      </w:pPr>
      <w:r w:rsidRPr="00E44F85">
        <w:rPr>
          <w:rFonts w:asciiTheme="majorHAnsi" w:eastAsia="Times New Roman" w:hAnsiTheme="majorHAnsi" w:cs="Times New Roman"/>
          <w:b/>
          <w:color w:val="000000"/>
          <w:sz w:val="24"/>
          <w:szCs w:val="24"/>
        </w:rPr>
        <w:t>COMMUNITY FOUNDATION OF THE OZARKS</w:t>
      </w:r>
    </w:p>
    <w:p w:rsidR="00E44F85" w:rsidRPr="00E44F85" w:rsidRDefault="00E44F85" w:rsidP="00E44F85">
      <w:pPr>
        <w:spacing w:after="0" w:line="276" w:lineRule="auto"/>
        <w:rPr>
          <w:rFonts w:asciiTheme="majorHAnsi" w:eastAsia="Times New Roman" w:hAnsiTheme="majorHAnsi" w:cs="Times New Roman"/>
          <w:color w:val="000000"/>
          <w:sz w:val="24"/>
          <w:szCs w:val="24"/>
        </w:rPr>
      </w:pPr>
      <w:r w:rsidRPr="00E44F85">
        <w:rPr>
          <w:rFonts w:asciiTheme="majorHAnsi" w:eastAsia="Times New Roman" w:hAnsiTheme="majorHAnsi" w:cs="Times New Roman"/>
          <w:color w:val="000000"/>
          <w:sz w:val="24"/>
          <w:szCs w:val="24"/>
        </w:rPr>
        <w:t xml:space="preserve"> Application will not be available until February 1, 2016. </w:t>
      </w:r>
    </w:p>
    <w:p w:rsidR="00E44F85" w:rsidRPr="00973A97" w:rsidRDefault="00E44F85" w:rsidP="00E44F85">
      <w:pPr>
        <w:spacing w:after="0" w:line="276" w:lineRule="auto"/>
        <w:rPr>
          <w:rFonts w:asciiTheme="majorHAnsi" w:eastAsia="Times New Roman" w:hAnsiTheme="majorHAnsi" w:cs="Times New Roman"/>
          <w:color w:val="0563C1" w:themeColor="hyperlink"/>
          <w:sz w:val="24"/>
          <w:szCs w:val="24"/>
          <w:u w:val="single"/>
        </w:rPr>
      </w:pPr>
      <w:hyperlink r:id="rId12" w:history="1">
        <w:r w:rsidRPr="00E44F85">
          <w:rPr>
            <w:rFonts w:asciiTheme="majorHAnsi" w:eastAsia="Times New Roman" w:hAnsiTheme="majorHAnsi" w:cs="Times New Roman"/>
            <w:color w:val="0563C1" w:themeColor="hyperlink"/>
            <w:sz w:val="24"/>
            <w:szCs w:val="24"/>
            <w:u w:val="single"/>
          </w:rPr>
          <w:t>http://www.cfozarks.org/cfo-grantmaking-programs/scholarship-programs/</w:t>
        </w:r>
      </w:hyperlink>
    </w:p>
    <w:p w:rsidR="005C114E" w:rsidRPr="00973A97" w:rsidRDefault="005C114E" w:rsidP="00E44F85">
      <w:pPr>
        <w:spacing w:after="0" w:line="276" w:lineRule="auto"/>
        <w:rPr>
          <w:rFonts w:asciiTheme="majorHAnsi" w:eastAsia="Times New Roman" w:hAnsiTheme="majorHAnsi" w:cs="Times New Roman"/>
          <w:color w:val="0563C1" w:themeColor="hyperlink"/>
          <w:sz w:val="24"/>
          <w:szCs w:val="24"/>
          <w:u w:val="single"/>
        </w:rPr>
      </w:pPr>
    </w:p>
    <w:p w:rsidR="005C114E" w:rsidRPr="00973A97" w:rsidRDefault="005C114E" w:rsidP="005C114E">
      <w:pPr>
        <w:widowControl w:val="0"/>
        <w:spacing w:after="0" w:line="240" w:lineRule="auto"/>
        <w:rPr>
          <w:rFonts w:asciiTheme="majorHAnsi" w:hAnsiTheme="majorHAnsi"/>
          <w:b/>
          <w:sz w:val="24"/>
          <w:szCs w:val="24"/>
        </w:rPr>
      </w:pPr>
      <w:r w:rsidRPr="00973A97">
        <w:rPr>
          <w:rFonts w:asciiTheme="majorHAnsi" w:hAnsiTheme="majorHAnsi"/>
          <w:b/>
          <w:sz w:val="24"/>
          <w:szCs w:val="24"/>
        </w:rPr>
        <w:t>COMMUNITY FOUNDATION OF THE OZARKS SCHOLARSHIPS</w:t>
      </w:r>
    </w:p>
    <w:p w:rsidR="005C114E" w:rsidRPr="00973A97" w:rsidRDefault="005C114E" w:rsidP="005C114E">
      <w:pPr>
        <w:widowControl w:val="0"/>
        <w:spacing w:after="0" w:line="240" w:lineRule="auto"/>
        <w:rPr>
          <w:rFonts w:asciiTheme="majorHAnsi" w:hAnsiTheme="majorHAnsi"/>
          <w:b/>
          <w:sz w:val="24"/>
          <w:szCs w:val="24"/>
        </w:rPr>
      </w:pPr>
      <w:r w:rsidRPr="00973A97">
        <w:rPr>
          <w:rFonts w:asciiTheme="majorHAnsi" w:hAnsiTheme="majorHAnsi"/>
          <w:b/>
          <w:bCs/>
          <w:sz w:val="24"/>
          <w:szCs w:val="24"/>
        </w:rPr>
        <w:t xml:space="preserve"> </w:t>
      </w:r>
      <w:r w:rsidRPr="00973A97">
        <w:rPr>
          <w:rFonts w:asciiTheme="majorHAnsi" w:hAnsiTheme="majorHAnsi"/>
          <w:b/>
          <w:bCs/>
          <w:sz w:val="24"/>
          <w:szCs w:val="24"/>
          <w:u w:val="single"/>
        </w:rPr>
        <w:t>TO LOCATE SCHOLARSHIPS on the CFO WEBSITE</w:t>
      </w:r>
      <w:r w:rsidRPr="00973A97">
        <w:rPr>
          <w:rFonts w:asciiTheme="majorHAnsi" w:hAnsiTheme="majorHAnsi"/>
          <w:b/>
          <w:bCs/>
          <w:sz w:val="24"/>
          <w:szCs w:val="24"/>
        </w:rPr>
        <w:t>:</w:t>
      </w:r>
    </w:p>
    <w:p w:rsidR="005C114E" w:rsidRPr="00973A97" w:rsidRDefault="005C114E" w:rsidP="005C114E">
      <w:pPr>
        <w:widowControl w:val="0"/>
        <w:spacing w:after="0" w:line="240" w:lineRule="auto"/>
        <w:rPr>
          <w:rFonts w:asciiTheme="majorHAnsi" w:hAnsiTheme="majorHAnsi"/>
          <w:sz w:val="24"/>
          <w:szCs w:val="24"/>
        </w:rPr>
      </w:pPr>
      <w:r w:rsidRPr="00973A97">
        <w:rPr>
          <w:rFonts w:asciiTheme="majorHAnsi" w:hAnsiTheme="majorHAnsi"/>
          <w:sz w:val="24"/>
          <w:szCs w:val="24"/>
        </w:rPr>
        <w:t xml:space="preserve"> Go to </w:t>
      </w:r>
      <w:hyperlink r:id="rId13" w:tgtFrame="_blank" w:history="1">
        <w:r w:rsidRPr="00973A97">
          <w:rPr>
            <w:rStyle w:val="Hyperlink"/>
            <w:rFonts w:asciiTheme="majorHAnsi" w:hAnsiTheme="majorHAnsi"/>
            <w:b/>
            <w:sz w:val="24"/>
            <w:szCs w:val="24"/>
          </w:rPr>
          <w:t>www.cfozarks.org</w:t>
        </w:r>
      </w:hyperlink>
      <w:r w:rsidRPr="00973A97">
        <w:rPr>
          <w:rFonts w:asciiTheme="majorHAnsi" w:hAnsiTheme="majorHAnsi"/>
          <w:sz w:val="24"/>
          <w:szCs w:val="24"/>
        </w:rPr>
        <w:t xml:space="preserve"> – </w:t>
      </w:r>
    </w:p>
    <w:p w:rsidR="005C114E" w:rsidRPr="00973A97" w:rsidRDefault="005C114E" w:rsidP="005C114E">
      <w:pPr>
        <w:widowControl w:val="0"/>
        <w:spacing w:after="0" w:line="240" w:lineRule="auto"/>
        <w:rPr>
          <w:rFonts w:asciiTheme="majorHAnsi" w:hAnsiTheme="majorHAnsi"/>
          <w:sz w:val="24"/>
          <w:szCs w:val="24"/>
        </w:rPr>
      </w:pPr>
      <w:r w:rsidRPr="00973A97">
        <w:rPr>
          <w:rFonts w:asciiTheme="majorHAnsi" w:hAnsiTheme="majorHAnsi"/>
          <w:sz w:val="24"/>
          <w:szCs w:val="24"/>
        </w:rPr>
        <w:t>1.    From the HOME page, center column, click on, “CFO SCHOLARSHIPS”</w:t>
      </w:r>
    </w:p>
    <w:p w:rsidR="005C114E" w:rsidRPr="00973A97" w:rsidRDefault="005C114E" w:rsidP="005C114E">
      <w:pPr>
        <w:widowControl w:val="0"/>
        <w:spacing w:after="0" w:line="240" w:lineRule="auto"/>
        <w:rPr>
          <w:rFonts w:asciiTheme="majorHAnsi" w:hAnsiTheme="majorHAnsi"/>
          <w:sz w:val="24"/>
          <w:szCs w:val="24"/>
        </w:rPr>
      </w:pPr>
      <w:r w:rsidRPr="00973A97">
        <w:rPr>
          <w:rFonts w:asciiTheme="majorHAnsi" w:hAnsiTheme="majorHAnsi"/>
          <w:sz w:val="24"/>
          <w:szCs w:val="24"/>
        </w:rPr>
        <w:t>2.    Next page, click on the large type “Browse Scholarships”</w:t>
      </w:r>
    </w:p>
    <w:p w:rsidR="005C114E" w:rsidRPr="00973A97" w:rsidRDefault="005C114E" w:rsidP="005C114E">
      <w:pPr>
        <w:widowControl w:val="0"/>
        <w:spacing w:after="0" w:line="240" w:lineRule="auto"/>
        <w:rPr>
          <w:rFonts w:asciiTheme="majorHAnsi" w:hAnsiTheme="majorHAnsi"/>
          <w:sz w:val="24"/>
          <w:szCs w:val="24"/>
        </w:rPr>
      </w:pPr>
      <w:r w:rsidRPr="00973A97">
        <w:rPr>
          <w:rFonts w:asciiTheme="majorHAnsi" w:hAnsiTheme="majorHAnsi"/>
          <w:sz w:val="24"/>
          <w:szCs w:val="24"/>
        </w:rPr>
        <w:t xml:space="preserve">3.    Where it says, “Search by CITY” – type in the city where your high school is located, you can view ALL of the scholarships that are available for students residing in that city. [If you don’t find </w:t>
      </w:r>
      <w:r w:rsidRPr="00973A97">
        <w:rPr>
          <w:rFonts w:asciiTheme="majorHAnsi" w:hAnsiTheme="majorHAnsi"/>
          <w:sz w:val="24"/>
          <w:szCs w:val="24"/>
        </w:rPr>
        <w:lastRenderedPageBreak/>
        <w:t>your city, click on the first city choice “</w:t>
      </w:r>
      <w:proofErr w:type="spellStart"/>
      <w:r w:rsidRPr="00973A97">
        <w:rPr>
          <w:rFonts w:asciiTheme="majorHAnsi" w:hAnsiTheme="majorHAnsi"/>
          <w:sz w:val="24"/>
          <w:szCs w:val="24"/>
        </w:rPr>
        <w:t>AAAll</w:t>
      </w:r>
      <w:proofErr w:type="spellEnd"/>
      <w:r w:rsidRPr="00973A97">
        <w:rPr>
          <w:rFonts w:asciiTheme="majorHAnsi" w:hAnsiTheme="majorHAnsi"/>
          <w:sz w:val="24"/>
          <w:szCs w:val="24"/>
        </w:rPr>
        <w:t xml:space="preserve"> HS in CFO’s service area.” Any student in SW MO can apply for these scholarships if they meet criteria.]</w:t>
      </w:r>
    </w:p>
    <w:p w:rsidR="005C114E" w:rsidRPr="00973A97" w:rsidRDefault="005C114E" w:rsidP="005C114E">
      <w:pPr>
        <w:widowControl w:val="0"/>
        <w:spacing w:after="0" w:line="240" w:lineRule="auto"/>
        <w:rPr>
          <w:rFonts w:asciiTheme="majorHAnsi" w:hAnsiTheme="majorHAnsi"/>
          <w:sz w:val="24"/>
          <w:szCs w:val="24"/>
        </w:rPr>
      </w:pPr>
      <w:r w:rsidRPr="00973A97">
        <w:rPr>
          <w:rFonts w:asciiTheme="majorHAnsi" w:hAnsiTheme="majorHAnsi"/>
          <w:sz w:val="24"/>
          <w:szCs w:val="24"/>
        </w:rPr>
        <w:t>4.    Scroll down thru the ‘named’ scholarships – and click on to view details</w:t>
      </w:r>
    </w:p>
    <w:p w:rsidR="005C114E" w:rsidRPr="00973A97" w:rsidRDefault="005C114E" w:rsidP="005C114E">
      <w:pPr>
        <w:widowControl w:val="0"/>
        <w:spacing w:after="0" w:line="240" w:lineRule="auto"/>
        <w:rPr>
          <w:rFonts w:asciiTheme="majorHAnsi" w:hAnsiTheme="majorHAnsi"/>
          <w:b/>
          <w:sz w:val="24"/>
          <w:szCs w:val="24"/>
        </w:rPr>
      </w:pPr>
      <w:r w:rsidRPr="00973A97">
        <w:rPr>
          <w:rFonts w:asciiTheme="majorHAnsi" w:hAnsiTheme="majorHAnsi"/>
          <w:b/>
          <w:sz w:val="24"/>
          <w:szCs w:val="24"/>
        </w:rPr>
        <w:t>Please note all DEADLINE dates are NOT the same!</w:t>
      </w:r>
    </w:p>
    <w:p w:rsidR="005C114E" w:rsidRPr="00973A97" w:rsidRDefault="005C114E" w:rsidP="005C114E">
      <w:pPr>
        <w:widowControl w:val="0"/>
        <w:spacing w:after="0" w:line="240" w:lineRule="auto"/>
        <w:rPr>
          <w:rFonts w:asciiTheme="majorHAnsi" w:hAnsiTheme="majorHAnsi"/>
          <w:sz w:val="24"/>
          <w:szCs w:val="24"/>
        </w:rPr>
      </w:pPr>
      <w:r w:rsidRPr="00973A97">
        <w:rPr>
          <w:rFonts w:asciiTheme="majorHAnsi" w:hAnsiTheme="majorHAnsi"/>
          <w:sz w:val="24"/>
          <w:szCs w:val="24"/>
        </w:rPr>
        <w:t xml:space="preserve">  </w:t>
      </w:r>
    </w:p>
    <w:p w:rsidR="005C114E" w:rsidRPr="00E44F85" w:rsidRDefault="005C114E" w:rsidP="00E44F85">
      <w:pPr>
        <w:spacing w:after="0" w:line="276" w:lineRule="auto"/>
        <w:rPr>
          <w:rFonts w:asciiTheme="majorHAnsi" w:eastAsia="Times New Roman" w:hAnsiTheme="majorHAnsi" w:cs="Times New Roman"/>
          <w:color w:val="0563C1" w:themeColor="hyperlink"/>
          <w:sz w:val="24"/>
          <w:szCs w:val="24"/>
          <w:u w:val="single"/>
        </w:rPr>
      </w:pP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b/>
          <w:bCs/>
          <w:color w:val="000000"/>
          <w:sz w:val="24"/>
          <w:szCs w:val="24"/>
        </w:rPr>
        <w:t>NATIONAL FEDERATION OF THE BLIND OF MISSOURI SCHOLARSHIP</w:t>
      </w:r>
    </w:p>
    <w:p w:rsidR="00E44F85" w:rsidRPr="00E44F85" w:rsidRDefault="00E44F85" w:rsidP="00E44F85">
      <w:pPr>
        <w:spacing w:after="0" w:line="240" w:lineRule="auto"/>
        <w:rPr>
          <w:rFonts w:asciiTheme="majorHAnsi" w:eastAsia="Times New Roman" w:hAnsiTheme="majorHAnsi" w:cs="Times New Roman"/>
          <w:b/>
          <w:bCs/>
          <w:color w:val="000000"/>
          <w:sz w:val="24"/>
          <w:szCs w:val="24"/>
        </w:rPr>
      </w:pPr>
      <w:r w:rsidRPr="00E44F85">
        <w:rPr>
          <w:rFonts w:asciiTheme="majorHAnsi" w:eastAsia="Times New Roman" w:hAnsiTheme="majorHAnsi" w:cs="Times New Roman"/>
          <w:color w:val="000000"/>
          <w:sz w:val="24"/>
          <w:szCs w:val="24"/>
        </w:rPr>
        <w:t xml:space="preserve">The National Federation of the Blind of Missouri will be accepting scholarship applications for legally blind individuals who plan to enroll in college for the fall 2017 semester.  Scholarships begin at $500.  Application and more information can be found at </w:t>
      </w:r>
      <w:hyperlink r:id="rId14" w:history="1">
        <w:r w:rsidRPr="00E44F85">
          <w:rPr>
            <w:rFonts w:asciiTheme="majorHAnsi" w:eastAsia="Times New Roman" w:hAnsiTheme="majorHAnsi" w:cs="Times New Roman"/>
            <w:color w:val="1155CC"/>
            <w:sz w:val="24"/>
            <w:szCs w:val="24"/>
            <w:u w:val="single"/>
          </w:rPr>
          <w:t>http://nfbmo.org/drupal/National_Federation_of_the_Blind_of_Missouri_2017_Scholarship_Program</w:t>
        </w:r>
      </w:hyperlink>
      <w:r w:rsidRPr="00E44F85">
        <w:rPr>
          <w:rFonts w:asciiTheme="majorHAnsi" w:eastAsia="Times New Roman" w:hAnsiTheme="majorHAnsi" w:cs="Times New Roman"/>
          <w:color w:val="000000"/>
          <w:sz w:val="24"/>
          <w:szCs w:val="24"/>
        </w:rPr>
        <w:t xml:space="preserve">.  Deadline to apply is </w:t>
      </w:r>
      <w:r w:rsidRPr="00E44F85">
        <w:rPr>
          <w:rFonts w:asciiTheme="majorHAnsi" w:eastAsia="Times New Roman" w:hAnsiTheme="majorHAnsi" w:cs="Times New Roman"/>
          <w:b/>
          <w:bCs/>
          <w:color w:val="000000"/>
          <w:sz w:val="24"/>
          <w:szCs w:val="24"/>
        </w:rPr>
        <w:t>February 1.</w:t>
      </w:r>
    </w:p>
    <w:p w:rsidR="00E44F85" w:rsidRPr="00973A97" w:rsidRDefault="00E44F85" w:rsidP="00E44F85">
      <w:pPr>
        <w:spacing w:after="0" w:line="240" w:lineRule="auto"/>
        <w:rPr>
          <w:rFonts w:asciiTheme="majorHAnsi" w:eastAsia="Times New Roman" w:hAnsiTheme="majorHAnsi" w:cs="Times New Roman"/>
          <w:b/>
          <w:bCs/>
          <w:color w:val="000000"/>
          <w:sz w:val="24"/>
          <w:szCs w:val="24"/>
        </w:rPr>
      </w:pPr>
    </w:p>
    <w:p w:rsidR="005C114E" w:rsidRPr="00E44F85" w:rsidRDefault="005C114E" w:rsidP="00E44F85">
      <w:pPr>
        <w:spacing w:after="0" w:line="240" w:lineRule="auto"/>
        <w:rPr>
          <w:rFonts w:asciiTheme="majorHAnsi" w:eastAsia="Times New Roman" w:hAnsiTheme="majorHAnsi" w:cs="Times New Roman"/>
          <w:b/>
          <w:bCs/>
          <w:color w:val="000000"/>
          <w:sz w:val="24"/>
          <w:szCs w:val="24"/>
        </w:rPr>
      </w:pP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b/>
          <w:bCs/>
          <w:color w:val="000000"/>
          <w:sz w:val="24"/>
          <w:szCs w:val="24"/>
        </w:rPr>
        <w:t xml:space="preserve">DR. DARRELL “JACK” HOLLEY SCHOLARSHIP </w:t>
      </w:r>
      <w:r w:rsidRPr="00E44F85">
        <w:rPr>
          <w:rFonts w:asciiTheme="majorHAnsi" w:eastAsia="Times New Roman" w:hAnsiTheme="majorHAnsi" w:cs="Times New Roman"/>
          <w:color w:val="000000"/>
          <w:sz w:val="24"/>
          <w:szCs w:val="24"/>
        </w:rPr>
        <w:t>The Missouri United School Insurance Council (MUSIC) encourages you to apply for the Dr. Darrell “Jack” Holley/MUSIC Scholarships.  Because Halfway R-III Schools is a member of this insurance group, graduating seniors in our district are eligible to apply for these $2,000 scholarships.  Only one application can be submitted from our school.  For consideration, type out your answers for the following application and submit them to Mrs. Henderson no later than February 3, 2017.  After that date, HHS will select the one application to send on for scholarship consideration.  You do not need to obtain the principal/superintendent signature on the application.  That will be taken care of for you should be the one chosen to submit for the competition.  Disregard the deadline you see on this website; you must meet the internal deadline of February 3 to be considered for this scholarship.</w:t>
      </w:r>
    </w:p>
    <w:p w:rsidR="00E44F85" w:rsidRPr="00E44F85" w:rsidRDefault="00E44F85" w:rsidP="00E44F85">
      <w:pPr>
        <w:spacing w:after="0" w:line="276" w:lineRule="auto"/>
        <w:rPr>
          <w:rFonts w:asciiTheme="majorHAnsi" w:eastAsia="Times New Roman" w:hAnsiTheme="majorHAnsi" w:cs="Times New Roman"/>
          <w:color w:val="0563C1" w:themeColor="hyperlink"/>
          <w:sz w:val="24"/>
          <w:szCs w:val="24"/>
          <w:u w:val="single"/>
        </w:rPr>
      </w:pPr>
      <w:hyperlink r:id="rId15" w:history="1">
        <w:r w:rsidRPr="00E44F85">
          <w:rPr>
            <w:rFonts w:asciiTheme="majorHAnsi" w:eastAsia="Times New Roman" w:hAnsiTheme="majorHAnsi" w:cs="Times New Roman"/>
            <w:color w:val="1155CC"/>
            <w:sz w:val="24"/>
            <w:szCs w:val="24"/>
            <w:u w:val="single"/>
          </w:rPr>
          <w:t>http://www.musicprogram.org/wp-content/uploads/2016/12/2017-MUSIC-Scholarship-instructions-and-app-wo-letter.pdf</w:t>
        </w:r>
      </w:hyperlink>
    </w:p>
    <w:p w:rsidR="00E44F85" w:rsidRPr="00E44F85" w:rsidRDefault="00E44F85" w:rsidP="00E44F85">
      <w:pPr>
        <w:spacing w:after="0" w:line="276" w:lineRule="auto"/>
        <w:rPr>
          <w:rFonts w:asciiTheme="majorHAnsi" w:eastAsia="Times New Roman" w:hAnsiTheme="majorHAnsi" w:cs="Times New Roman"/>
          <w:color w:val="0563C1" w:themeColor="hyperlink"/>
          <w:sz w:val="24"/>
          <w:szCs w:val="24"/>
          <w:u w:val="single"/>
        </w:rPr>
      </w:pPr>
    </w:p>
    <w:p w:rsidR="00E44F85" w:rsidRPr="00E44F85" w:rsidRDefault="00E44F85" w:rsidP="00E44F85">
      <w:pPr>
        <w:spacing w:after="0" w:line="276" w:lineRule="auto"/>
        <w:rPr>
          <w:rFonts w:asciiTheme="majorHAnsi" w:eastAsia="Arial" w:hAnsiTheme="majorHAnsi" w:cs="Arial"/>
          <w:color w:val="000000"/>
          <w:sz w:val="24"/>
          <w:szCs w:val="24"/>
        </w:rPr>
      </w:pPr>
      <w:r w:rsidRPr="00E44F85">
        <w:rPr>
          <w:rFonts w:asciiTheme="majorHAnsi" w:eastAsia="Times New Roman" w:hAnsiTheme="majorHAnsi" w:cs="Times New Roman"/>
          <w:b/>
          <w:color w:val="000000"/>
          <w:sz w:val="24"/>
          <w:szCs w:val="24"/>
        </w:rPr>
        <w:t>MISSOURI VALLEY SCHOLARSHIPS FOR ENGLISH MAJORS</w:t>
      </w:r>
    </w:p>
    <w:p w:rsidR="00E44F85" w:rsidRPr="00E44F85" w:rsidRDefault="00E44F85" w:rsidP="00E44F85">
      <w:pPr>
        <w:spacing w:after="0" w:line="276" w:lineRule="auto"/>
        <w:rPr>
          <w:rFonts w:asciiTheme="majorHAnsi" w:eastAsia="Times New Roman" w:hAnsiTheme="majorHAnsi" w:cs="Times New Roman"/>
          <w:color w:val="000000"/>
          <w:sz w:val="24"/>
          <w:szCs w:val="24"/>
        </w:rPr>
      </w:pPr>
      <w:r w:rsidRPr="00E44F85">
        <w:rPr>
          <w:rFonts w:asciiTheme="majorHAnsi" w:eastAsia="Times New Roman" w:hAnsiTheme="majorHAnsi" w:cs="Times New Roman"/>
          <w:color w:val="000000"/>
          <w:sz w:val="24"/>
          <w:szCs w:val="24"/>
        </w:rPr>
        <w:t xml:space="preserve">Planning to go to Missouri Valley and major in English?  Check out these $10,000 essay contests (Virginia </w:t>
      </w:r>
      <w:proofErr w:type="spellStart"/>
      <w:r w:rsidRPr="00E44F85">
        <w:rPr>
          <w:rFonts w:asciiTheme="majorHAnsi" w:eastAsia="Times New Roman" w:hAnsiTheme="majorHAnsi" w:cs="Times New Roman"/>
          <w:color w:val="000000"/>
          <w:sz w:val="24"/>
          <w:szCs w:val="24"/>
        </w:rPr>
        <w:t>Zank</w:t>
      </w:r>
      <w:proofErr w:type="spellEnd"/>
      <w:r w:rsidRPr="00E44F85">
        <w:rPr>
          <w:rFonts w:asciiTheme="majorHAnsi" w:eastAsia="Times New Roman" w:hAnsiTheme="majorHAnsi" w:cs="Times New Roman"/>
          <w:color w:val="000000"/>
          <w:sz w:val="24"/>
          <w:szCs w:val="24"/>
        </w:rPr>
        <w:t xml:space="preserve"> Scholarship and Loren Gruber Scholarship) at </w:t>
      </w:r>
      <w:hyperlink r:id="rId16">
        <w:r w:rsidRPr="00E44F85">
          <w:rPr>
            <w:rFonts w:asciiTheme="majorHAnsi" w:eastAsia="Times New Roman" w:hAnsiTheme="majorHAnsi" w:cs="Times New Roman"/>
            <w:color w:val="1155CC"/>
            <w:sz w:val="24"/>
            <w:szCs w:val="24"/>
            <w:u w:val="single"/>
          </w:rPr>
          <w:t>http://www.moval.edu/financial_aid/scholarships.php</w:t>
        </w:r>
      </w:hyperlink>
      <w:r w:rsidRPr="00E44F85">
        <w:rPr>
          <w:rFonts w:asciiTheme="majorHAnsi" w:eastAsia="Times New Roman" w:hAnsiTheme="majorHAnsi" w:cs="Times New Roman"/>
          <w:color w:val="000000"/>
          <w:sz w:val="24"/>
          <w:szCs w:val="24"/>
        </w:rPr>
        <w:t xml:space="preserve">.  Deadline to apply is February 15. </w:t>
      </w:r>
    </w:p>
    <w:p w:rsidR="00E44F85" w:rsidRPr="00E44F85" w:rsidRDefault="00E44F85" w:rsidP="00E44F85">
      <w:pPr>
        <w:spacing w:after="0" w:line="276" w:lineRule="auto"/>
        <w:rPr>
          <w:rFonts w:asciiTheme="majorHAnsi" w:eastAsia="Times New Roman" w:hAnsiTheme="majorHAnsi" w:cs="Times New Roman"/>
          <w:color w:val="000000"/>
          <w:sz w:val="24"/>
          <w:szCs w:val="24"/>
        </w:rPr>
      </w:pP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b/>
          <w:bCs/>
          <w:color w:val="000000"/>
          <w:sz w:val="24"/>
          <w:szCs w:val="24"/>
        </w:rPr>
        <w:t>MISSOURI CADET PATROL ACADEMY</w:t>
      </w: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color w:val="000000"/>
          <w:sz w:val="24"/>
          <w:szCs w:val="24"/>
        </w:rPr>
        <w:t>Students ages 16-18 who have at least a 2.0 GPA, have good moral character, have a valid driver’s license, and who are interested in pursuing a career in the Criminal Justice System are invited to apply for the Cadet Patrol Academy that is offered by the MO State Highway Patrol and the American Legion during the week of June 11-16, 2017 in Jefferson City.  Applications and more information are available at</w:t>
      </w:r>
      <w:hyperlink r:id="rId17" w:history="1">
        <w:r w:rsidRPr="00E44F85">
          <w:rPr>
            <w:rFonts w:asciiTheme="majorHAnsi" w:eastAsia="Times New Roman" w:hAnsiTheme="majorHAnsi" w:cs="Times New Roman"/>
            <w:color w:val="000000"/>
            <w:sz w:val="24"/>
            <w:szCs w:val="24"/>
          </w:rPr>
          <w:t xml:space="preserve"> </w:t>
        </w:r>
        <w:r w:rsidRPr="00E44F85">
          <w:rPr>
            <w:rFonts w:asciiTheme="majorHAnsi" w:eastAsia="Times New Roman" w:hAnsiTheme="majorHAnsi" w:cs="Times New Roman"/>
            <w:color w:val="1155CC"/>
            <w:sz w:val="24"/>
            <w:szCs w:val="24"/>
            <w:u w:val="single"/>
          </w:rPr>
          <w:t>http://missourilegion.org/molegion_005.htm</w:t>
        </w:r>
      </w:hyperlink>
      <w:r w:rsidRPr="00E44F85">
        <w:rPr>
          <w:rFonts w:asciiTheme="majorHAnsi" w:eastAsia="Times New Roman" w:hAnsiTheme="majorHAnsi" w:cs="Times New Roman"/>
          <w:color w:val="000000"/>
          <w:sz w:val="24"/>
          <w:szCs w:val="24"/>
        </w:rPr>
        <w:t>.  Deadline to apply is February 15.</w:t>
      </w:r>
    </w:p>
    <w:p w:rsidR="00E44F85" w:rsidRPr="00E44F85" w:rsidRDefault="00E44F85" w:rsidP="00E44F85">
      <w:pPr>
        <w:spacing w:after="0" w:line="276" w:lineRule="auto"/>
        <w:rPr>
          <w:rFonts w:asciiTheme="majorHAnsi" w:eastAsia="Arial" w:hAnsiTheme="majorHAnsi" w:cs="Arial"/>
          <w:color w:val="000000"/>
          <w:sz w:val="24"/>
          <w:szCs w:val="24"/>
        </w:rPr>
      </w:pPr>
    </w:p>
    <w:p w:rsidR="00E44F85" w:rsidRPr="00E44F85" w:rsidRDefault="00E44F85" w:rsidP="00E44F85">
      <w:pPr>
        <w:spacing w:line="276" w:lineRule="auto"/>
        <w:rPr>
          <w:rFonts w:asciiTheme="majorHAnsi" w:eastAsia="Times New Roman" w:hAnsiTheme="majorHAnsi" w:cs="Times New Roman"/>
          <w:b/>
          <w:sz w:val="24"/>
          <w:szCs w:val="24"/>
        </w:rPr>
      </w:pPr>
    </w:p>
    <w:p w:rsidR="00973A97" w:rsidRDefault="00973A97" w:rsidP="00E44F85">
      <w:pPr>
        <w:spacing w:line="276" w:lineRule="auto"/>
        <w:rPr>
          <w:rFonts w:asciiTheme="majorHAnsi" w:eastAsia="Times New Roman" w:hAnsiTheme="majorHAnsi" w:cs="Times New Roman"/>
          <w:b/>
          <w:sz w:val="24"/>
          <w:szCs w:val="24"/>
        </w:rPr>
      </w:pPr>
    </w:p>
    <w:p w:rsidR="00E44F85" w:rsidRPr="00E44F85" w:rsidRDefault="00E44F85" w:rsidP="00E44F85">
      <w:pPr>
        <w:spacing w:line="276" w:lineRule="auto"/>
        <w:rPr>
          <w:rFonts w:asciiTheme="majorHAnsi" w:eastAsiaTheme="minorEastAsia" w:hAnsiTheme="majorHAnsi"/>
          <w:sz w:val="24"/>
          <w:szCs w:val="24"/>
        </w:rPr>
      </w:pPr>
      <w:r w:rsidRPr="00E44F85">
        <w:rPr>
          <w:rFonts w:asciiTheme="majorHAnsi" w:eastAsia="Times New Roman" w:hAnsiTheme="majorHAnsi" w:cs="Times New Roman"/>
          <w:b/>
          <w:sz w:val="24"/>
          <w:szCs w:val="24"/>
        </w:rPr>
        <w:lastRenderedPageBreak/>
        <w:t>MISSOURI SOCIETY OF CPAs SCHOLARSHIP</w:t>
      </w:r>
    </w:p>
    <w:tbl>
      <w:tblPr>
        <w:tblW w:w="9950" w:type="dxa"/>
        <w:tblBorders>
          <w:top w:val="nil"/>
          <w:left w:val="nil"/>
          <w:bottom w:val="nil"/>
          <w:right w:val="nil"/>
          <w:insideH w:val="nil"/>
          <w:insideV w:val="nil"/>
        </w:tblBorders>
        <w:tblLayout w:type="fixed"/>
        <w:tblLook w:val="0600" w:firstRow="0" w:lastRow="0" w:firstColumn="0" w:lastColumn="0" w:noHBand="1" w:noVBand="1"/>
      </w:tblPr>
      <w:tblGrid>
        <w:gridCol w:w="9950"/>
      </w:tblGrid>
      <w:tr w:rsidR="00E44F85" w:rsidRPr="00E44F85" w:rsidTr="0059273D">
        <w:trPr>
          <w:trHeight w:val="3540"/>
        </w:trPr>
        <w:tc>
          <w:tcPr>
            <w:tcW w:w="9950" w:type="dxa"/>
            <w:tcMar>
              <w:top w:w="100" w:type="dxa"/>
              <w:left w:w="100" w:type="dxa"/>
              <w:bottom w:w="100" w:type="dxa"/>
              <w:right w:w="100" w:type="dxa"/>
            </w:tcMar>
          </w:tcPr>
          <w:p w:rsidR="00E44F85" w:rsidRPr="00E44F85" w:rsidRDefault="00E44F85" w:rsidP="00E44F85">
            <w:pPr>
              <w:spacing w:line="276" w:lineRule="auto"/>
              <w:rPr>
                <w:rFonts w:asciiTheme="majorHAnsi" w:eastAsiaTheme="minorEastAsia" w:hAnsiTheme="majorHAnsi"/>
                <w:sz w:val="24"/>
                <w:szCs w:val="24"/>
              </w:rPr>
            </w:pPr>
            <w:r w:rsidRPr="00E44F85">
              <w:rPr>
                <w:rFonts w:asciiTheme="majorHAnsi" w:eastAsia="Times New Roman" w:hAnsiTheme="majorHAnsi" w:cs="Times New Roman"/>
                <w:color w:val="222222"/>
                <w:sz w:val="24"/>
                <w:szCs w:val="24"/>
                <w:highlight w:val="white"/>
              </w:rPr>
              <w:t xml:space="preserve">The </w:t>
            </w:r>
            <w:hyperlink r:id="rId18">
              <w:r w:rsidRPr="00E44F85">
                <w:rPr>
                  <w:rFonts w:asciiTheme="majorHAnsi" w:eastAsia="Times New Roman" w:hAnsiTheme="majorHAnsi" w:cs="Times New Roman"/>
                  <w:color w:val="1155CC"/>
                  <w:sz w:val="24"/>
                  <w:szCs w:val="24"/>
                  <w:highlight w:val="white"/>
                  <w:u w:val="single"/>
                </w:rPr>
                <w:t>Missouri Society of CPAs (MSCPA)</w:t>
              </w:r>
            </w:hyperlink>
            <w:r w:rsidRPr="00E44F85">
              <w:rPr>
                <w:rFonts w:asciiTheme="majorHAnsi" w:eastAsia="Times New Roman" w:hAnsiTheme="majorHAnsi" w:cs="Times New Roman"/>
                <w:color w:val="222222"/>
                <w:sz w:val="24"/>
                <w:szCs w:val="24"/>
                <w:highlight w:val="white"/>
              </w:rPr>
              <w:t xml:space="preserve"> sponsors a $500 scholarship for seniors meeting the following criteria:  MSCPA high school student members (which is free of charge and can be obtained online </w:t>
            </w:r>
            <w:hyperlink r:id="rId19">
              <w:r w:rsidRPr="00E44F85">
                <w:rPr>
                  <w:rFonts w:asciiTheme="majorHAnsi" w:eastAsia="Times New Roman" w:hAnsiTheme="majorHAnsi" w:cs="Times New Roman"/>
                  <w:color w:val="1155CC"/>
                  <w:sz w:val="24"/>
                  <w:szCs w:val="24"/>
                  <w:highlight w:val="white"/>
                  <w:u w:val="single"/>
                </w:rPr>
                <w:t>here</w:t>
              </w:r>
            </w:hyperlink>
            <w:r w:rsidRPr="00E44F85">
              <w:rPr>
                <w:rFonts w:asciiTheme="majorHAnsi" w:eastAsia="Times New Roman" w:hAnsiTheme="majorHAnsi" w:cs="Times New Roman"/>
                <w:color w:val="222222"/>
                <w:sz w:val="24"/>
                <w:szCs w:val="24"/>
                <w:highlight w:val="white"/>
              </w:rPr>
              <w:t>); recommended by an educator or school administrator;  Missouri resident (or child of an MSCPA member); enrolled in a college/university in Missouri (after high school graduation); and declared as an accounting major.   High school winners are selected based on a point system, rating their GPA, ACT or SAT, educator recommendation, and leadership potential (honors, awards and activities).</w:t>
            </w:r>
          </w:p>
          <w:p w:rsidR="00E44F85" w:rsidRPr="00E44F85" w:rsidRDefault="00E44F85" w:rsidP="00E44F85">
            <w:pPr>
              <w:spacing w:line="276" w:lineRule="auto"/>
              <w:rPr>
                <w:rFonts w:asciiTheme="majorHAnsi" w:eastAsiaTheme="minorEastAsia" w:hAnsiTheme="majorHAnsi"/>
                <w:sz w:val="24"/>
                <w:szCs w:val="24"/>
              </w:rPr>
            </w:pPr>
            <w:r w:rsidRPr="00E44F85">
              <w:rPr>
                <w:rFonts w:asciiTheme="majorHAnsi" w:eastAsia="Times New Roman" w:hAnsiTheme="majorHAnsi" w:cs="Times New Roman"/>
                <w:color w:val="222222"/>
                <w:sz w:val="24"/>
                <w:szCs w:val="24"/>
                <w:highlight w:val="white"/>
                <w:u w:val="single"/>
              </w:rPr>
              <w:t>Links applicant will need to apply:</w:t>
            </w:r>
          </w:p>
          <w:p w:rsidR="00E44F85" w:rsidRPr="00E44F85" w:rsidRDefault="00E44F85" w:rsidP="00E44F85">
            <w:pPr>
              <w:spacing w:line="276" w:lineRule="auto"/>
              <w:rPr>
                <w:rFonts w:asciiTheme="majorHAnsi" w:eastAsiaTheme="minorEastAsia" w:hAnsiTheme="majorHAnsi"/>
                <w:sz w:val="24"/>
                <w:szCs w:val="24"/>
              </w:rPr>
            </w:pPr>
            <w:hyperlink r:id="rId20">
              <w:r w:rsidRPr="00E44F85">
                <w:rPr>
                  <w:rFonts w:asciiTheme="majorHAnsi" w:eastAsia="Times New Roman" w:hAnsiTheme="majorHAnsi" w:cs="Times New Roman"/>
                  <w:color w:val="1155CC"/>
                  <w:sz w:val="24"/>
                  <w:szCs w:val="24"/>
                  <w:highlight w:val="white"/>
                  <w:u w:val="single"/>
                </w:rPr>
                <w:t>Scholarship Application</w:t>
              </w:r>
            </w:hyperlink>
          </w:p>
          <w:p w:rsidR="00E44F85" w:rsidRPr="00E44F85" w:rsidRDefault="00E44F85" w:rsidP="00E44F85">
            <w:pPr>
              <w:spacing w:line="276" w:lineRule="auto"/>
              <w:rPr>
                <w:rFonts w:asciiTheme="majorHAnsi" w:eastAsiaTheme="minorEastAsia" w:hAnsiTheme="majorHAnsi"/>
                <w:sz w:val="24"/>
                <w:szCs w:val="24"/>
              </w:rPr>
            </w:pPr>
            <w:hyperlink r:id="rId21">
              <w:r w:rsidRPr="00E44F85">
                <w:rPr>
                  <w:rFonts w:asciiTheme="majorHAnsi" w:eastAsia="Times New Roman" w:hAnsiTheme="majorHAnsi" w:cs="Times New Roman"/>
                  <w:color w:val="1155CC"/>
                  <w:sz w:val="24"/>
                  <w:szCs w:val="24"/>
                  <w:highlight w:val="white"/>
                  <w:u w:val="single"/>
                </w:rPr>
                <w:t>Recommendation Form</w:t>
              </w:r>
            </w:hyperlink>
            <w:r w:rsidRPr="00E44F85">
              <w:rPr>
                <w:rFonts w:asciiTheme="majorHAnsi" w:eastAsia="Times New Roman" w:hAnsiTheme="majorHAnsi" w:cs="Times New Roman"/>
                <w:color w:val="222222"/>
                <w:sz w:val="24"/>
                <w:szCs w:val="24"/>
                <w:highlight w:val="white"/>
              </w:rPr>
              <w:t xml:space="preserve"> (to be completed by teacher or school administrator)</w:t>
            </w:r>
          </w:p>
          <w:p w:rsidR="00E44F85" w:rsidRPr="00E44F85" w:rsidRDefault="00E44F85" w:rsidP="00E44F85">
            <w:pPr>
              <w:spacing w:line="276" w:lineRule="auto"/>
              <w:rPr>
                <w:rFonts w:asciiTheme="majorHAnsi" w:eastAsiaTheme="minorEastAsia" w:hAnsiTheme="majorHAnsi"/>
                <w:sz w:val="24"/>
                <w:szCs w:val="24"/>
              </w:rPr>
            </w:pPr>
            <w:hyperlink r:id="rId22">
              <w:r w:rsidRPr="00E44F85">
                <w:rPr>
                  <w:rFonts w:asciiTheme="majorHAnsi" w:eastAsia="Times New Roman" w:hAnsiTheme="majorHAnsi" w:cs="Times New Roman"/>
                  <w:color w:val="1155CC"/>
                  <w:sz w:val="24"/>
                  <w:szCs w:val="24"/>
                  <w:highlight w:val="white"/>
                  <w:u w:val="single"/>
                </w:rPr>
                <w:t>Complimentary Student Membership Application</w:t>
              </w:r>
            </w:hyperlink>
          </w:p>
          <w:p w:rsidR="00E44F85" w:rsidRPr="00E44F85" w:rsidRDefault="00E44F85" w:rsidP="00E44F85">
            <w:pPr>
              <w:spacing w:line="276" w:lineRule="auto"/>
              <w:rPr>
                <w:rFonts w:asciiTheme="majorHAnsi" w:eastAsia="Times New Roman" w:hAnsiTheme="majorHAnsi" w:cs="Times New Roman"/>
                <w:color w:val="222222"/>
                <w:sz w:val="24"/>
                <w:szCs w:val="24"/>
              </w:rPr>
            </w:pPr>
            <w:r w:rsidRPr="00E44F85">
              <w:rPr>
                <w:rFonts w:asciiTheme="majorHAnsi" w:eastAsia="Times New Roman" w:hAnsiTheme="majorHAnsi" w:cs="Times New Roman"/>
                <w:color w:val="222222"/>
                <w:sz w:val="24"/>
                <w:szCs w:val="24"/>
                <w:highlight w:val="white"/>
              </w:rPr>
              <w:t>Online applications will be accepted through February 24th.  The 2016-2017 winners will be announced in April 2017 and recognized at an MSCPA event.</w:t>
            </w:r>
          </w:p>
          <w:p w:rsidR="00E44F85" w:rsidRPr="00E44F85" w:rsidRDefault="00E44F85" w:rsidP="00E44F85">
            <w:pPr>
              <w:spacing w:line="276" w:lineRule="auto"/>
              <w:rPr>
                <w:rFonts w:asciiTheme="majorHAnsi" w:eastAsiaTheme="minorEastAsia" w:hAnsiTheme="majorHAnsi"/>
                <w:sz w:val="24"/>
                <w:szCs w:val="24"/>
              </w:rPr>
            </w:pPr>
            <w:r w:rsidRPr="00E44F85">
              <w:rPr>
                <w:rFonts w:asciiTheme="majorHAnsi" w:eastAsia="Times New Roman" w:hAnsiTheme="majorHAnsi" w:cs="Times New Roman"/>
                <w:b/>
                <w:sz w:val="24"/>
                <w:szCs w:val="24"/>
              </w:rPr>
              <w:t>CMH MEDICAL EXCELLENCE SCHOLARSHIP</w:t>
            </w:r>
          </w:p>
          <w:p w:rsidR="00E44F85" w:rsidRPr="00E44F85" w:rsidRDefault="00E44F85" w:rsidP="00E44F85">
            <w:pPr>
              <w:spacing w:line="276" w:lineRule="auto"/>
              <w:rPr>
                <w:rFonts w:asciiTheme="majorHAnsi" w:eastAsiaTheme="minorEastAsia" w:hAnsiTheme="majorHAnsi"/>
                <w:sz w:val="24"/>
                <w:szCs w:val="24"/>
              </w:rPr>
            </w:pPr>
            <w:r w:rsidRPr="00E44F85">
              <w:rPr>
                <w:rFonts w:asciiTheme="majorHAnsi" w:eastAsia="Times New Roman" w:hAnsiTheme="majorHAnsi" w:cs="Times New Roman"/>
                <w:sz w:val="24"/>
                <w:szCs w:val="24"/>
              </w:rPr>
              <w:t xml:space="preserve">The Medical Excellence Fund was established by CMH to encourage students from the surrounding areas to begin a rewarding career in the medical profession and to provide the financial support to fulfill their dreams.  Students planning to pursue college in the areas of medical school, nursing, therapy, pharmacy, and other fields are encouraged to apply.  Scholarships are awarded based upon scholastic achievements, aptitude, financial need, and the available resources and professional needs of CMH.  The amount of financial assistance varies with each recipient based upon the chosen medical field and the number of scholarships awarded each year.  If selected for this scholarship, the student will commit to return to work for CMH for a period of time that is based upon the amount of assistance that was provided.  If you are interested, applications are available at </w:t>
            </w:r>
            <w:hyperlink r:id="rId23">
              <w:r w:rsidRPr="00E44F85">
                <w:rPr>
                  <w:rFonts w:asciiTheme="majorHAnsi" w:eastAsia="Times New Roman" w:hAnsiTheme="majorHAnsi" w:cs="Times New Roman"/>
                  <w:color w:val="1155CC"/>
                  <w:sz w:val="24"/>
                  <w:szCs w:val="24"/>
                  <w:u w:val="single"/>
                </w:rPr>
                <w:t>https://www.citizensmemorial.com/professionals/careers/medical-excellence.html</w:t>
              </w:r>
            </w:hyperlink>
            <w:r w:rsidRPr="00E44F85">
              <w:rPr>
                <w:rFonts w:asciiTheme="majorHAnsi" w:eastAsia="Times New Roman" w:hAnsiTheme="majorHAnsi" w:cs="Times New Roman"/>
                <w:sz w:val="24"/>
                <w:szCs w:val="24"/>
              </w:rPr>
              <w:t xml:space="preserve"> and should be returned to the CMH Human Resources Office by February 28 to this address:  Citizens Memorial Hospital, Attn:  Lauren Cook, 1500 N Oakland, Bolivar, MO  65613.</w:t>
            </w:r>
          </w:p>
        </w:tc>
      </w:tr>
    </w:tbl>
    <w:p w:rsidR="005C114E" w:rsidRPr="00973A97" w:rsidRDefault="005C114E" w:rsidP="005C114E">
      <w:pPr>
        <w:rPr>
          <w:rFonts w:asciiTheme="majorHAnsi" w:hAnsiTheme="majorHAnsi"/>
          <w:b/>
          <w:sz w:val="28"/>
          <w:szCs w:val="28"/>
        </w:rPr>
      </w:pPr>
      <w:r w:rsidRPr="00973A97">
        <w:rPr>
          <w:rFonts w:asciiTheme="majorHAnsi" w:hAnsiTheme="majorHAnsi"/>
          <w:b/>
          <w:sz w:val="28"/>
          <w:szCs w:val="28"/>
        </w:rPr>
        <w:t>The Missouri Association Mutual Insurance Companies Scholarship</w:t>
      </w:r>
    </w:p>
    <w:p w:rsidR="005C114E" w:rsidRDefault="005C114E" w:rsidP="005C114E">
      <w:pPr>
        <w:rPr>
          <w:rFonts w:asciiTheme="majorHAnsi" w:hAnsiTheme="majorHAnsi"/>
          <w:sz w:val="24"/>
          <w:szCs w:val="24"/>
        </w:rPr>
      </w:pPr>
      <w:r w:rsidRPr="00973A97">
        <w:rPr>
          <w:rFonts w:asciiTheme="majorHAnsi" w:hAnsiTheme="majorHAnsi"/>
          <w:sz w:val="24"/>
          <w:szCs w:val="24"/>
        </w:rPr>
        <w:t>Hickory County Farmers Mutual Insurance Company has provided seniors with a$1,000 scholarship opportunity. The scholarship app</w:t>
      </w:r>
      <w:r w:rsidRPr="00973A97">
        <w:rPr>
          <w:rFonts w:asciiTheme="majorHAnsi" w:hAnsiTheme="majorHAnsi"/>
          <w:sz w:val="24"/>
          <w:szCs w:val="24"/>
        </w:rPr>
        <w:t>lication is due to the Bolivar</w:t>
      </w:r>
      <w:r w:rsidRPr="00973A97">
        <w:rPr>
          <w:rFonts w:asciiTheme="majorHAnsi" w:hAnsiTheme="majorHAnsi"/>
          <w:sz w:val="24"/>
          <w:szCs w:val="24"/>
        </w:rPr>
        <w:t xml:space="preserve"> office by March 1</w:t>
      </w:r>
      <w:r w:rsidRPr="00973A97">
        <w:rPr>
          <w:rFonts w:asciiTheme="majorHAnsi" w:hAnsiTheme="majorHAnsi"/>
          <w:sz w:val="24"/>
          <w:szCs w:val="24"/>
          <w:vertAlign w:val="superscript"/>
        </w:rPr>
        <w:t>st</w:t>
      </w:r>
      <w:r w:rsidRPr="00973A97">
        <w:rPr>
          <w:rFonts w:asciiTheme="majorHAnsi" w:hAnsiTheme="majorHAnsi"/>
          <w:sz w:val="24"/>
          <w:szCs w:val="24"/>
        </w:rPr>
        <w:t xml:space="preserve">. Please see Mrs. Henderson for more information regarding. Scholarship applications can be found in the counseling office. </w:t>
      </w:r>
    </w:p>
    <w:p w:rsidR="00973A97" w:rsidRPr="00973A97" w:rsidRDefault="00973A97" w:rsidP="005C114E">
      <w:pPr>
        <w:rPr>
          <w:rFonts w:asciiTheme="majorHAnsi" w:hAnsiTheme="majorHAnsi"/>
          <w:sz w:val="24"/>
          <w:szCs w:val="24"/>
        </w:rPr>
      </w:pPr>
    </w:p>
    <w:p w:rsidR="005C114E" w:rsidRPr="00973A97" w:rsidRDefault="005C114E" w:rsidP="005C114E">
      <w:pPr>
        <w:rPr>
          <w:rFonts w:asciiTheme="majorHAnsi" w:hAnsiTheme="majorHAnsi"/>
          <w:b/>
          <w:sz w:val="28"/>
          <w:szCs w:val="28"/>
        </w:rPr>
      </w:pPr>
      <w:r w:rsidRPr="00973A97">
        <w:rPr>
          <w:rFonts w:asciiTheme="majorHAnsi" w:hAnsiTheme="majorHAnsi"/>
          <w:b/>
          <w:sz w:val="28"/>
          <w:szCs w:val="28"/>
        </w:rPr>
        <w:t xml:space="preserve">Polk County Mutual Insurance Company Scholarship </w:t>
      </w:r>
    </w:p>
    <w:p w:rsidR="005C114E" w:rsidRPr="00973A97" w:rsidRDefault="005C114E" w:rsidP="005C114E">
      <w:pPr>
        <w:rPr>
          <w:rFonts w:asciiTheme="majorHAnsi" w:hAnsiTheme="majorHAnsi"/>
          <w:sz w:val="24"/>
          <w:szCs w:val="24"/>
        </w:rPr>
      </w:pPr>
      <w:r w:rsidRPr="00973A97">
        <w:rPr>
          <w:rFonts w:asciiTheme="majorHAnsi" w:hAnsiTheme="majorHAnsi"/>
          <w:sz w:val="24"/>
          <w:szCs w:val="24"/>
        </w:rPr>
        <w:t xml:space="preserve">Polk County High School Seniors planning to attend a college or university can apply for the Polk County Mutual Insurance Company Scholarship. The application can be found in the counselor’s office, and the deadline for this application to be submitted to the Polk County Company is March 1, 2016. Please see Mrs. Henderson for more information. </w:t>
      </w:r>
    </w:p>
    <w:p w:rsidR="00E44F85" w:rsidRPr="00E44F85" w:rsidRDefault="00E44F85" w:rsidP="00E44F85">
      <w:pPr>
        <w:spacing w:after="0" w:line="240" w:lineRule="auto"/>
        <w:rPr>
          <w:rFonts w:asciiTheme="majorHAnsi" w:eastAsia="Times New Roman" w:hAnsiTheme="majorHAnsi" w:cs="Times New Roman"/>
          <w:b/>
          <w:bCs/>
          <w:color w:val="000000"/>
          <w:sz w:val="24"/>
          <w:szCs w:val="24"/>
        </w:rPr>
      </w:pP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b/>
          <w:bCs/>
          <w:color w:val="000000"/>
          <w:sz w:val="24"/>
          <w:szCs w:val="24"/>
        </w:rPr>
        <w:t>MISSOURI GAMING ASSOCIATION SCHOLARSHIP</w:t>
      </w: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color w:val="000000"/>
          <w:sz w:val="24"/>
          <w:szCs w:val="24"/>
        </w:rPr>
        <w:t>The Missouri Gaming Association is the trade organization of casino companies in Missouri.  MGA is announcing the Project 21 2017 Scholarship Program.  The goal of the scholarship program is to inform youth that it is not permissible in Missouri for persons under the age of 21 to gamble in a casino and to also educate them about the dangers and consequences associated with underage gambling.  The program provides students an opportunity to disseminate their message by writing an article or creating a video or poster addressing the issue of underage gambling.  $1500 is available for winning entries.  For more information and an application, go to this link:  </w:t>
      </w:r>
      <w:hyperlink r:id="rId24" w:history="1">
        <w:r w:rsidRPr="00E44F85">
          <w:rPr>
            <w:rFonts w:asciiTheme="majorHAnsi" w:eastAsia="Times New Roman" w:hAnsiTheme="majorHAnsi" w:cs="Times New Roman"/>
            <w:color w:val="000000"/>
            <w:sz w:val="24"/>
            <w:szCs w:val="24"/>
          </w:rPr>
          <w:t> </w:t>
        </w:r>
      </w:hyperlink>
      <w:hyperlink r:id="rId25" w:history="1">
        <w:r w:rsidRPr="00E44F85">
          <w:rPr>
            <w:rFonts w:asciiTheme="majorHAnsi" w:eastAsia="Times New Roman" w:hAnsiTheme="majorHAnsi" w:cs="Times New Roman"/>
            <w:color w:val="1155CC"/>
            <w:sz w:val="24"/>
            <w:szCs w:val="24"/>
            <w:u w:val="single"/>
          </w:rPr>
          <w:t>http://www.missouricasinos.org/tinymce/jscripts/tiny_mce/plugins/filemanager/files/2017_Project_21_Application.pdf</w:t>
        </w:r>
      </w:hyperlink>
      <w:r w:rsidRPr="00E44F85">
        <w:rPr>
          <w:rFonts w:asciiTheme="majorHAnsi" w:eastAsia="Times New Roman" w:hAnsiTheme="majorHAnsi" w:cs="Times New Roman"/>
          <w:color w:val="000000"/>
          <w:sz w:val="24"/>
          <w:szCs w:val="24"/>
        </w:rPr>
        <w:t xml:space="preserve">   Entries must be submitted by March 1.</w:t>
      </w:r>
    </w:p>
    <w:p w:rsidR="00E44F85" w:rsidRPr="00E44F85" w:rsidRDefault="00E44F85" w:rsidP="00E44F85">
      <w:pPr>
        <w:spacing w:after="0" w:line="240" w:lineRule="auto"/>
        <w:rPr>
          <w:rFonts w:asciiTheme="majorHAnsi" w:eastAsia="Times New Roman" w:hAnsiTheme="majorHAnsi" w:cs="Times New Roman"/>
          <w:sz w:val="24"/>
          <w:szCs w:val="24"/>
        </w:rPr>
      </w:pPr>
    </w:p>
    <w:p w:rsidR="00E44F85" w:rsidRPr="00E44F85" w:rsidRDefault="00E44F85" w:rsidP="00E44F85">
      <w:pPr>
        <w:spacing w:before="220" w:after="4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b/>
          <w:bCs/>
          <w:color w:val="000000"/>
          <w:sz w:val="24"/>
          <w:szCs w:val="24"/>
        </w:rPr>
        <w:t>KANSAS CITY ASSOCIATED EQUIPMENT DISTRIBUTORS SCHOLARSHIP</w:t>
      </w:r>
      <w:r w:rsidRPr="00E44F85">
        <w:rPr>
          <w:rFonts w:asciiTheme="majorHAnsi" w:eastAsia="Times New Roman" w:hAnsiTheme="majorHAnsi" w:cs="Times New Roman"/>
          <w:b/>
          <w:bCs/>
          <w:color w:val="000000"/>
          <w:sz w:val="24"/>
          <w:szCs w:val="24"/>
        </w:rPr>
        <w:br/>
      </w:r>
      <w:r w:rsidRPr="00E44F85">
        <w:rPr>
          <w:rFonts w:asciiTheme="majorHAnsi" w:eastAsia="Times New Roman" w:hAnsiTheme="majorHAnsi" w:cs="Times New Roman"/>
          <w:color w:val="000000"/>
          <w:sz w:val="24"/>
          <w:szCs w:val="24"/>
        </w:rPr>
        <w:t>The Kansas City Associated Equipment Distributors awards up to four annual scholarships in the amount of $1000 each.  Both men and women attending a vocational/technical school, and pursuing a certificate or associates degree in Diesel Mechanics or Heavy Equipment Repair, are eligible to apply.  Applicants must be in good academic standing with a minimum 2.5 GPA.  Application includes a 750-1000 essay, recommendation letters, and other necessary application and transcript paperwork.  Applications are available in the Guidance Center.  Postmark deadline is March 1.</w:t>
      </w:r>
    </w:p>
    <w:p w:rsidR="00E44F85" w:rsidRPr="00973A97" w:rsidRDefault="00E44F85" w:rsidP="00E44F85">
      <w:pPr>
        <w:spacing w:before="220" w:after="40" w:line="240" w:lineRule="auto"/>
        <w:rPr>
          <w:rFonts w:asciiTheme="majorHAnsi" w:eastAsia="Times New Roman" w:hAnsiTheme="majorHAnsi" w:cs="Times New Roman"/>
          <w:color w:val="000000"/>
          <w:sz w:val="24"/>
          <w:szCs w:val="24"/>
        </w:rPr>
      </w:pPr>
      <w:r w:rsidRPr="00E44F85">
        <w:rPr>
          <w:rFonts w:asciiTheme="majorHAnsi" w:eastAsia="Times New Roman" w:hAnsiTheme="majorHAnsi" w:cs="Times New Roman"/>
          <w:b/>
          <w:bCs/>
          <w:color w:val="000000"/>
          <w:sz w:val="24"/>
          <w:szCs w:val="24"/>
        </w:rPr>
        <w:t>NATIONAL FARMERS FARM KIDS FOR COLLEGE SCHOLARSHIP</w:t>
      </w:r>
      <w:r w:rsidRPr="00E44F85">
        <w:rPr>
          <w:rFonts w:asciiTheme="majorHAnsi" w:eastAsia="Times New Roman" w:hAnsiTheme="majorHAnsi" w:cs="Times New Roman"/>
          <w:b/>
          <w:bCs/>
          <w:color w:val="000000"/>
          <w:sz w:val="24"/>
          <w:szCs w:val="24"/>
        </w:rPr>
        <w:br/>
      </w:r>
      <w:r w:rsidRPr="00E44F85">
        <w:rPr>
          <w:rFonts w:asciiTheme="majorHAnsi" w:eastAsia="Times New Roman" w:hAnsiTheme="majorHAnsi" w:cs="Times New Roman"/>
          <w:color w:val="000000"/>
          <w:sz w:val="24"/>
          <w:szCs w:val="24"/>
        </w:rPr>
        <w:t>Students interested in attending an accredited college or university to study for a career in agriculture may apply.  Application includes typing answers to essay questions, two letters of reference, and a recent photo.  Applications are available online at</w:t>
      </w:r>
      <w:hyperlink r:id="rId26" w:history="1">
        <w:r w:rsidRPr="00E44F85">
          <w:rPr>
            <w:rFonts w:asciiTheme="majorHAnsi" w:eastAsia="Times New Roman" w:hAnsiTheme="majorHAnsi" w:cs="Times New Roman"/>
            <w:color w:val="000000"/>
            <w:sz w:val="24"/>
            <w:szCs w:val="24"/>
          </w:rPr>
          <w:t xml:space="preserve"> </w:t>
        </w:r>
        <w:r w:rsidRPr="00E44F85">
          <w:rPr>
            <w:rFonts w:asciiTheme="majorHAnsi" w:eastAsia="Times New Roman" w:hAnsiTheme="majorHAnsi" w:cs="Times New Roman"/>
            <w:color w:val="1155CC"/>
            <w:sz w:val="24"/>
            <w:szCs w:val="24"/>
            <w:u w:val="single"/>
          </w:rPr>
          <w:t>http://www.nfo.org/Scholarships/Default.aspx</w:t>
        </w:r>
      </w:hyperlink>
      <w:r w:rsidRPr="00E44F85">
        <w:rPr>
          <w:rFonts w:asciiTheme="majorHAnsi" w:eastAsia="Times New Roman" w:hAnsiTheme="majorHAnsi" w:cs="Times New Roman"/>
          <w:color w:val="000000"/>
          <w:sz w:val="24"/>
          <w:szCs w:val="24"/>
        </w:rPr>
        <w:t xml:space="preserve"> and are due by </w:t>
      </w:r>
      <w:r w:rsidRPr="00E44F85">
        <w:rPr>
          <w:rFonts w:asciiTheme="majorHAnsi" w:eastAsia="Times New Roman" w:hAnsiTheme="majorHAnsi" w:cs="Times New Roman"/>
          <w:b/>
          <w:bCs/>
          <w:color w:val="000000"/>
          <w:sz w:val="24"/>
          <w:szCs w:val="24"/>
        </w:rPr>
        <w:t>March 2.  </w:t>
      </w:r>
      <w:r w:rsidRPr="00E44F85">
        <w:rPr>
          <w:rFonts w:asciiTheme="majorHAnsi" w:eastAsia="Times New Roman" w:hAnsiTheme="majorHAnsi" w:cs="Times New Roman"/>
          <w:color w:val="000000"/>
          <w:sz w:val="24"/>
          <w:szCs w:val="24"/>
        </w:rPr>
        <w:t xml:space="preserve">Completed applications should be mailed to:  Eunice Fisher, Missouri Coordinator, </w:t>
      </w:r>
      <w:proofErr w:type="gramStart"/>
      <w:r w:rsidRPr="00E44F85">
        <w:rPr>
          <w:rFonts w:asciiTheme="majorHAnsi" w:eastAsia="Times New Roman" w:hAnsiTheme="majorHAnsi" w:cs="Times New Roman"/>
          <w:color w:val="000000"/>
          <w:sz w:val="24"/>
          <w:szCs w:val="24"/>
        </w:rPr>
        <w:t>Farm</w:t>
      </w:r>
      <w:proofErr w:type="gramEnd"/>
      <w:r w:rsidRPr="00E44F85">
        <w:rPr>
          <w:rFonts w:asciiTheme="majorHAnsi" w:eastAsia="Times New Roman" w:hAnsiTheme="majorHAnsi" w:cs="Times New Roman"/>
          <w:color w:val="000000"/>
          <w:sz w:val="24"/>
          <w:szCs w:val="24"/>
        </w:rPr>
        <w:t xml:space="preserve"> Kids for College, National Farmers Organization, 405 East Martin Street, Perry, MO  63462.</w:t>
      </w:r>
    </w:p>
    <w:p w:rsidR="00E44F85" w:rsidRPr="00E44F85" w:rsidRDefault="00E44F85" w:rsidP="00E44F85">
      <w:pPr>
        <w:spacing w:after="0" w:line="276" w:lineRule="auto"/>
        <w:rPr>
          <w:rFonts w:asciiTheme="majorHAnsi" w:eastAsia="Arial" w:hAnsiTheme="majorHAnsi" w:cs="Arial"/>
          <w:color w:val="000000"/>
          <w:sz w:val="24"/>
          <w:szCs w:val="24"/>
        </w:rPr>
      </w:pPr>
    </w:p>
    <w:p w:rsidR="00E44F85" w:rsidRPr="00973A97" w:rsidRDefault="00E44F85" w:rsidP="00E44F85">
      <w:pPr>
        <w:spacing w:after="0" w:line="276" w:lineRule="auto"/>
        <w:rPr>
          <w:rFonts w:asciiTheme="majorHAnsi" w:eastAsia="Times New Roman" w:hAnsiTheme="majorHAnsi" w:cs="Times New Roman"/>
          <w:color w:val="000000"/>
          <w:sz w:val="24"/>
          <w:szCs w:val="24"/>
        </w:rPr>
      </w:pPr>
    </w:p>
    <w:p w:rsidR="00E44F85" w:rsidRPr="00973A97" w:rsidRDefault="00E44F85" w:rsidP="00E44F85">
      <w:pPr>
        <w:widowControl w:val="0"/>
        <w:spacing w:after="0" w:line="240" w:lineRule="auto"/>
        <w:rPr>
          <w:rFonts w:asciiTheme="majorHAnsi" w:hAnsiTheme="majorHAnsi"/>
          <w:b/>
          <w:sz w:val="24"/>
          <w:szCs w:val="24"/>
          <w:highlight w:val="yellow"/>
        </w:rPr>
      </w:pPr>
      <w:r w:rsidRPr="00973A97">
        <w:rPr>
          <w:rFonts w:asciiTheme="majorHAnsi" w:hAnsiTheme="majorHAnsi"/>
          <w:b/>
          <w:sz w:val="24"/>
          <w:szCs w:val="24"/>
          <w:highlight w:val="yellow"/>
        </w:rPr>
        <w:t>MFA FOUNDATION HALFWAY FARMERS EXC. SCHOLARSHIP</w:t>
      </w:r>
    </w:p>
    <w:p w:rsidR="00E44F85" w:rsidRPr="00973A97" w:rsidRDefault="00E44F85" w:rsidP="00E44F85">
      <w:pPr>
        <w:widowControl w:val="0"/>
        <w:spacing w:after="0" w:line="240" w:lineRule="auto"/>
        <w:rPr>
          <w:rFonts w:asciiTheme="majorHAnsi" w:hAnsiTheme="majorHAnsi"/>
          <w:sz w:val="24"/>
          <w:szCs w:val="24"/>
        </w:rPr>
      </w:pPr>
      <w:r w:rsidRPr="00973A97">
        <w:rPr>
          <w:rFonts w:asciiTheme="majorHAnsi" w:hAnsiTheme="majorHAnsi"/>
          <w:sz w:val="24"/>
          <w:szCs w:val="24"/>
          <w:highlight w:val="yellow"/>
        </w:rPr>
        <w:t xml:space="preserve">All high school seniors can apply for the scholarship by obtaining an application in Mrs. Henderson’s office. The completed application must be returned to </w:t>
      </w:r>
      <w:r w:rsidRPr="00973A97">
        <w:rPr>
          <w:rFonts w:asciiTheme="majorHAnsi" w:hAnsiTheme="majorHAnsi"/>
          <w:b/>
          <w:sz w:val="24"/>
          <w:szCs w:val="24"/>
          <w:highlight w:val="yellow"/>
        </w:rPr>
        <w:t xml:space="preserve">Mrs. Henderson </w:t>
      </w:r>
      <w:r w:rsidR="005C114E" w:rsidRPr="00973A97">
        <w:rPr>
          <w:rFonts w:asciiTheme="majorHAnsi" w:hAnsiTheme="majorHAnsi"/>
          <w:b/>
          <w:sz w:val="24"/>
          <w:szCs w:val="24"/>
          <w:highlight w:val="yellow"/>
        </w:rPr>
        <w:t>by March 15, 2017</w:t>
      </w:r>
      <w:r w:rsidRPr="00973A97">
        <w:rPr>
          <w:rFonts w:asciiTheme="majorHAnsi" w:hAnsiTheme="majorHAnsi"/>
          <w:sz w:val="24"/>
          <w:szCs w:val="24"/>
          <w:highlight w:val="yellow"/>
        </w:rPr>
        <w:t xml:space="preserve">.For more information regarding committee consideration for scholarship winners, </w:t>
      </w:r>
      <w:r w:rsidRPr="00973A97">
        <w:rPr>
          <w:rFonts w:asciiTheme="majorHAnsi" w:hAnsiTheme="majorHAnsi"/>
          <w:sz w:val="24"/>
          <w:szCs w:val="24"/>
          <w:highlight w:val="yellow"/>
        </w:rPr>
        <w:lastRenderedPageBreak/>
        <w:t xml:space="preserve">please pick up a flyer in the counseling office. </w:t>
      </w:r>
      <w:r w:rsidR="00973A97" w:rsidRPr="00973A97">
        <w:rPr>
          <w:rFonts w:asciiTheme="majorHAnsi" w:hAnsiTheme="majorHAnsi"/>
          <w:sz w:val="24"/>
          <w:szCs w:val="24"/>
          <w:highlight w:val="yellow"/>
        </w:rPr>
        <w:t>If you turn in your application after March 15</w:t>
      </w:r>
      <w:r w:rsidR="00973A97" w:rsidRPr="00973A97">
        <w:rPr>
          <w:rFonts w:asciiTheme="majorHAnsi" w:hAnsiTheme="majorHAnsi"/>
          <w:sz w:val="24"/>
          <w:szCs w:val="24"/>
          <w:highlight w:val="yellow"/>
          <w:vertAlign w:val="superscript"/>
        </w:rPr>
        <w:t>th</w:t>
      </w:r>
      <w:r w:rsidR="00973A97" w:rsidRPr="00973A97">
        <w:rPr>
          <w:rFonts w:asciiTheme="majorHAnsi" w:hAnsiTheme="majorHAnsi"/>
          <w:sz w:val="24"/>
          <w:szCs w:val="24"/>
          <w:highlight w:val="yellow"/>
        </w:rPr>
        <w:t xml:space="preserve"> at 3:00 p.m., you will have missed the school’s internal deadline to apply for this scholarship.</w:t>
      </w:r>
    </w:p>
    <w:p w:rsidR="00973A97" w:rsidRPr="00973A97" w:rsidRDefault="00973A97" w:rsidP="00E44F85">
      <w:pPr>
        <w:widowControl w:val="0"/>
        <w:spacing w:after="0" w:line="240" w:lineRule="auto"/>
        <w:rPr>
          <w:rFonts w:asciiTheme="majorHAnsi" w:hAnsiTheme="majorHAnsi"/>
          <w:sz w:val="24"/>
          <w:szCs w:val="24"/>
        </w:rPr>
      </w:pPr>
    </w:p>
    <w:p w:rsidR="00973A97" w:rsidRPr="00E44F85" w:rsidRDefault="00973A97" w:rsidP="00973A97">
      <w:pPr>
        <w:spacing w:after="0" w:line="276" w:lineRule="auto"/>
        <w:rPr>
          <w:rFonts w:asciiTheme="majorHAnsi" w:eastAsia="Arial" w:hAnsiTheme="majorHAnsi" w:cs="Arial"/>
          <w:color w:val="000000"/>
          <w:sz w:val="24"/>
          <w:szCs w:val="24"/>
        </w:rPr>
      </w:pPr>
      <w:r w:rsidRPr="00E44F85">
        <w:rPr>
          <w:rFonts w:asciiTheme="majorHAnsi" w:eastAsia="Times New Roman" w:hAnsiTheme="majorHAnsi" w:cs="Times New Roman"/>
          <w:b/>
          <w:color w:val="000000"/>
          <w:sz w:val="24"/>
          <w:szCs w:val="24"/>
        </w:rPr>
        <w:t>MIKE ROWE WORKS FOUNDATION SCHOLARSHIP (MIDWEST TECHNICAL INSTITUTE)</w:t>
      </w:r>
    </w:p>
    <w:p w:rsidR="00973A97" w:rsidRPr="00973A97" w:rsidRDefault="00973A97" w:rsidP="00973A97">
      <w:pPr>
        <w:spacing w:after="0" w:line="276" w:lineRule="auto"/>
        <w:rPr>
          <w:rFonts w:asciiTheme="majorHAnsi" w:eastAsia="Times New Roman" w:hAnsiTheme="majorHAnsi" w:cs="Times New Roman"/>
          <w:color w:val="000000"/>
          <w:sz w:val="24"/>
          <w:szCs w:val="24"/>
        </w:rPr>
      </w:pPr>
      <w:r w:rsidRPr="00E44F85">
        <w:rPr>
          <w:rFonts w:asciiTheme="majorHAnsi" w:eastAsia="Times New Roman" w:hAnsiTheme="majorHAnsi" w:cs="Times New Roman"/>
          <w:color w:val="000000"/>
          <w:sz w:val="24"/>
          <w:szCs w:val="24"/>
        </w:rPr>
        <w:t xml:space="preserve">If you are interested in attending MTI, scholarship information is available at </w:t>
      </w:r>
      <w:hyperlink r:id="rId27">
        <w:r w:rsidRPr="00E44F85">
          <w:rPr>
            <w:rFonts w:asciiTheme="majorHAnsi" w:eastAsia="Times New Roman" w:hAnsiTheme="majorHAnsi" w:cs="Times New Roman"/>
            <w:color w:val="1155CC"/>
            <w:sz w:val="24"/>
            <w:szCs w:val="24"/>
            <w:u w:val="single"/>
          </w:rPr>
          <w:t>https://midwesttech.edu/scholarship</w:t>
        </w:r>
      </w:hyperlink>
      <w:r w:rsidRPr="00E44F85">
        <w:rPr>
          <w:rFonts w:asciiTheme="majorHAnsi" w:eastAsia="Times New Roman" w:hAnsiTheme="majorHAnsi" w:cs="Times New Roman"/>
          <w:color w:val="000000"/>
          <w:sz w:val="24"/>
          <w:szCs w:val="24"/>
        </w:rPr>
        <w:t>.  The application through the Mike Rowe Works Foundation involves registering for the program, completing the application, submitting a video, and attending a campus tour to complete an applicable program assessment and meet with financial aid.  Deadline to apply is March 17.</w:t>
      </w:r>
    </w:p>
    <w:p w:rsidR="00973A97" w:rsidRPr="00973A97" w:rsidRDefault="00973A97" w:rsidP="00E44F85">
      <w:pPr>
        <w:widowControl w:val="0"/>
        <w:spacing w:after="0" w:line="240" w:lineRule="auto"/>
        <w:rPr>
          <w:rFonts w:asciiTheme="majorHAnsi" w:hAnsiTheme="majorHAnsi"/>
          <w:sz w:val="24"/>
          <w:szCs w:val="24"/>
        </w:rPr>
      </w:pP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b/>
          <w:bCs/>
          <w:color w:val="000000"/>
          <w:sz w:val="24"/>
          <w:szCs w:val="24"/>
        </w:rPr>
        <w:t>MARY RILEY WOLFE MEMORIAL SCHOLARSHIP</w:t>
      </w:r>
    </w:p>
    <w:p w:rsidR="00E44F85" w:rsidRPr="00973A97" w:rsidRDefault="00E44F85" w:rsidP="00E44F85">
      <w:pPr>
        <w:spacing w:after="0" w:line="240" w:lineRule="auto"/>
        <w:rPr>
          <w:rFonts w:asciiTheme="majorHAnsi" w:eastAsia="Times New Roman" w:hAnsiTheme="majorHAnsi" w:cs="Times New Roman"/>
          <w:color w:val="000000"/>
          <w:sz w:val="24"/>
          <w:szCs w:val="24"/>
        </w:rPr>
      </w:pPr>
      <w:r w:rsidRPr="00E44F85">
        <w:rPr>
          <w:rFonts w:asciiTheme="majorHAnsi" w:eastAsia="Times New Roman" w:hAnsiTheme="majorHAnsi" w:cs="Times New Roman"/>
          <w:color w:val="000000"/>
          <w:sz w:val="24"/>
          <w:szCs w:val="24"/>
        </w:rPr>
        <w:t xml:space="preserve">Female seniors who have a minimum 3.5 GPA, have admirable character and life experiences, and have leadership experience in community volunteer work are invited to apply for this $2,000 scholarship.  Applications are available at </w:t>
      </w:r>
      <w:hyperlink r:id="rId28" w:history="1">
        <w:r w:rsidRPr="00E44F85">
          <w:rPr>
            <w:rFonts w:asciiTheme="majorHAnsi" w:eastAsia="Times New Roman" w:hAnsiTheme="majorHAnsi" w:cs="Times New Roman"/>
            <w:color w:val="1155CC"/>
            <w:sz w:val="24"/>
            <w:szCs w:val="24"/>
            <w:u w:val="single"/>
          </w:rPr>
          <w:t>https://www.jlspringfield.org/community/scholarships/</w:t>
        </w:r>
      </w:hyperlink>
      <w:r w:rsidRPr="00E44F85">
        <w:rPr>
          <w:rFonts w:asciiTheme="majorHAnsi" w:eastAsia="Times New Roman" w:hAnsiTheme="majorHAnsi" w:cs="Times New Roman"/>
          <w:color w:val="000000"/>
          <w:sz w:val="24"/>
          <w:szCs w:val="24"/>
        </w:rPr>
        <w:t>.  Deadline to apply is March 24, 2017.</w:t>
      </w:r>
    </w:p>
    <w:p w:rsidR="00E44F85" w:rsidRPr="00973A97" w:rsidRDefault="00E44F85" w:rsidP="00E44F85">
      <w:pPr>
        <w:spacing w:after="0" w:line="240" w:lineRule="auto"/>
        <w:rPr>
          <w:rFonts w:asciiTheme="majorHAnsi" w:eastAsia="Times New Roman" w:hAnsiTheme="majorHAnsi" w:cs="Times New Roman"/>
          <w:color w:val="000000"/>
          <w:sz w:val="24"/>
          <w:szCs w:val="24"/>
        </w:rPr>
      </w:pPr>
    </w:p>
    <w:p w:rsidR="00E44F85" w:rsidRPr="00973A97" w:rsidRDefault="00E44F85" w:rsidP="00E44F85">
      <w:pPr>
        <w:widowControl w:val="0"/>
        <w:spacing w:after="0" w:line="240" w:lineRule="auto"/>
        <w:rPr>
          <w:rFonts w:asciiTheme="majorHAnsi" w:hAnsiTheme="majorHAnsi"/>
          <w:b/>
          <w:sz w:val="24"/>
          <w:szCs w:val="24"/>
          <w:highlight w:val="yellow"/>
        </w:rPr>
      </w:pPr>
      <w:r w:rsidRPr="00973A97">
        <w:rPr>
          <w:rFonts w:asciiTheme="majorHAnsi" w:hAnsiTheme="majorHAnsi"/>
          <w:b/>
          <w:sz w:val="24"/>
          <w:szCs w:val="24"/>
          <w:highlight w:val="yellow"/>
        </w:rPr>
        <w:t>SHELTER INSURANCE SCHOLARSHIP</w:t>
      </w:r>
    </w:p>
    <w:p w:rsidR="00E44F85" w:rsidRPr="00973A97" w:rsidRDefault="00E44F85" w:rsidP="00E44F85">
      <w:pPr>
        <w:widowControl w:val="0"/>
        <w:spacing w:after="0" w:line="240" w:lineRule="auto"/>
        <w:rPr>
          <w:rFonts w:asciiTheme="majorHAnsi" w:hAnsiTheme="majorHAnsi"/>
          <w:b/>
          <w:sz w:val="24"/>
          <w:szCs w:val="24"/>
        </w:rPr>
      </w:pPr>
      <w:r w:rsidRPr="00973A97">
        <w:rPr>
          <w:rFonts w:asciiTheme="majorHAnsi" w:hAnsiTheme="majorHAnsi"/>
          <w:sz w:val="24"/>
          <w:szCs w:val="24"/>
          <w:highlight w:val="yellow"/>
        </w:rPr>
        <w:t xml:space="preserve">Our local Shelter Insurance Company will be offering a $2000 scholarship to all graduating seniors. Seniors will need to be enrolling in an accredited college or university following graduation. For more information or to pick up a scholarship application, see Mrs. Henderson in the counseling office. </w:t>
      </w:r>
      <w:r w:rsidRPr="00973A97">
        <w:rPr>
          <w:rFonts w:asciiTheme="majorHAnsi" w:hAnsiTheme="majorHAnsi"/>
          <w:b/>
          <w:sz w:val="24"/>
          <w:szCs w:val="24"/>
          <w:highlight w:val="yellow"/>
        </w:rPr>
        <w:t>Deadline: Return to Mrs. Henderson by March 31, 2017.</w:t>
      </w:r>
      <w:r w:rsidRPr="00973A97">
        <w:rPr>
          <w:rFonts w:asciiTheme="majorHAnsi" w:hAnsiTheme="majorHAnsi"/>
          <w:b/>
          <w:sz w:val="24"/>
          <w:szCs w:val="24"/>
        </w:rPr>
        <w:t xml:space="preserve"> </w:t>
      </w:r>
    </w:p>
    <w:p w:rsidR="00973A97" w:rsidRPr="00973A97" w:rsidRDefault="00973A97" w:rsidP="00E44F85">
      <w:pPr>
        <w:widowControl w:val="0"/>
        <w:spacing w:after="0" w:line="240" w:lineRule="auto"/>
        <w:rPr>
          <w:rFonts w:asciiTheme="majorHAnsi" w:hAnsiTheme="majorHAnsi"/>
          <w:b/>
          <w:sz w:val="24"/>
          <w:szCs w:val="24"/>
        </w:rPr>
      </w:pPr>
    </w:p>
    <w:p w:rsidR="00973A97" w:rsidRPr="00973A97" w:rsidRDefault="00973A97" w:rsidP="00973A97">
      <w:pPr>
        <w:rPr>
          <w:rFonts w:asciiTheme="majorHAnsi" w:hAnsiTheme="majorHAnsi"/>
        </w:rPr>
      </w:pPr>
      <w:r w:rsidRPr="00973A97">
        <w:rPr>
          <w:rFonts w:asciiTheme="majorHAnsi" w:eastAsia="Times New Roman" w:hAnsiTheme="majorHAnsi" w:cs="Times New Roman"/>
          <w:b/>
          <w:sz w:val="24"/>
          <w:szCs w:val="24"/>
        </w:rPr>
        <w:t>MISSOURI INSURANCE EDUCATION FOUNDATION SCHOLARSHIP</w:t>
      </w:r>
    </w:p>
    <w:p w:rsidR="00973A97" w:rsidRPr="00973A97" w:rsidRDefault="00973A97" w:rsidP="00973A97">
      <w:pPr>
        <w:rPr>
          <w:rFonts w:asciiTheme="majorHAnsi" w:hAnsiTheme="majorHAnsi"/>
        </w:rPr>
      </w:pPr>
      <w:r w:rsidRPr="00973A97">
        <w:rPr>
          <w:rFonts w:asciiTheme="majorHAnsi" w:eastAsia="Times New Roman" w:hAnsiTheme="majorHAnsi" w:cs="Times New Roman"/>
          <w:sz w:val="24"/>
          <w:szCs w:val="24"/>
        </w:rPr>
        <w:t>Four $</w:t>
      </w:r>
      <w:r w:rsidRPr="00973A97">
        <w:rPr>
          <w:rFonts w:asciiTheme="majorHAnsi" w:eastAsia="Times New Roman" w:hAnsiTheme="majorHAnsi" w:cs="Times New Roman"/>
          <w:sz w:val="24"/>
          <w:szCs w:val="24"/>
        </w:rPr>
        <w:t>1,500 scholarships will be awarded to Missouri graduating high school seniors who will be full-time students in an accredited Missouri college or university and with an interest or intent of pursuing an insurance, risk management, or actuarial science course of study.  Applications are available at</w:t>
      </w:r>
      <w:hyperlink r:id="rId29">
        <w:r w:rsidRPr="00973A97">
          <w:rPr>
            <w:rFonts w:asciiTheme="majorHAnsi" w:eastAsia="Times New Roman" w:hAnsiTheme="majorHAnsi" w:cs="Times New Roman"/>
            <w:sz w:val="24"/>
            <w:szCs w:val="24"/>
          </w:rPr>
          <w:t xml:space="preserve"> </w:t>
        </w:r>
      </w:hyperlink>
      <w:hyperlink r:id="rId30">
        <w:r w:rsidRPr="00973A97">
          <w:rPr>
            <w:rFonts w:asciiTheme="majorHAnsi" w:eastAsia="Times New Roman" w:hAnsiTheme="majorHAnsi" w:cs="Times New Roman"/>
            <w:color w:val="1155CC"/>
            <w:sz w:val="24"/>
            <w:szCs w:val="24"/>
            <w:u w:val="single"/>
          </w:rPr>
          <w:t>MO Insurance Education Foundation Scholarship Application</w:t>
        </w:r>
      </w:hyperlink>
      <w:r w:rsidRPr="00973A97">
        <w:rPr>
          <w:rFonts w:asciiTheme="majorHAnsi" w:eastAsia="Times New Roman" w:hAnsiTheme="majorHAnsi" w:cs="Times New Roman"/>
          <w:sz w:val="24"/>
          <w:szCs w:val="24"/>
        </w:rPr>
        <w:t xml:space="preserve">  and must be postmarked no later than March 31 to the address on the application.</w:t>
      </w:r>
    </w:p>
    <w:p w:rsidR="00973A97" w:rsidRPr="00E44F85" w:rsidRDefault="00973A97" w:rsidP="00E44F85">
      <w:pPr>
        <w:widowControl w:val="0"/>
        <w:spacing w:after="0" w:line="240" w:lineRule="auto"/>
        <w:rPr>
          <w:rFonts w:asciiTheme="majorHAnsi" w:hAnsiTheme="majorHAnsi"/>
          <w:b/>
          <w:sz w:val="24"/>
          <w:szCs w:val="24"/>
        </w:rPr>
      </w:pPr>
    </w:p>
    <w:p w:rsidR="00E44F85" w:rsidRPr="00E44F85" w:rsidRDefault="00E44F85" w:rsidP="00E44F85">
      <w:pPr>
        <w:spacing w:after="0" w:line="240" w:lineRule="auto"/>
        <w:rPr>
          <w:rFonts w:asciiTheme="majorHAnsi" w:eastAsia="Times New Roman" w:hAnsiTheme="majorHAnsi" w:cs="Times New Roman"/>
          <w:sz w:val="24"/>
          <w:szCs w:val="24"/>
        </w:rPr>
      </w:pP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b/>
          <w:bCs/>
          <w:color w:val="000000"/>
          <w:sz w:val="24"/>
          <w:szCs w:val="24"/>
        </w:rPr>
        <w:t>PATRIOT GUARD RIDERS SCHOLARSHIP (FOR SONS/DAUGHTERS OF MILITARY/FIRST RESPONDERS)</w:t>
      </w: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color w:val="000000"/>
          <w:sz w:val="24"/>
          <w:szCs w:val="24"/>
        </w:rPr>
        <w:t xml:space="preserve">Missouri seniors who are the son/daughter of military personnel or first responders who lost their life in the line of duty, was honorably discharged, or was disabled in the line of duty are invited to read more about this $2500 scholarship.  Information is available at </w:t>
      </w:r>
      <w:hyperlink r:id="rId31" w:history="1">
        <w:r w:rsidRPr="00E44F85">
          <w:rPr>
            <w:rFonts w:asciiTheme="majorHAnsi" w:eastAsia="Times New Roman" w:hAnsiTheme="majorHAnsi" w:cs="Times New Roman"/>
            <w:color w:val="1155CC"/>
            <w:sz w:val="24"/>
            <w:szCs w:val="24"/>
            <w:u w:val="single"/>
          </w:rPr>
          <w:t>http://www.cpsk12.org/cms/lib8/MO01909752/Centricity/Domain/5783/2017PatriotRidersScholarship.pdf</w:t>
        </w:r>
      </w:hyperlink>
      <w:r w:rsidRPr="00E44F85">
        <w:rPr>
          <w:rFonts w:asciiTheme="majorHAnsi" w:eastAsia="Times New Roman" w:hAnsiTheme="majorHAnsi" w:cs="Times New Roman"/>
          <w:color w:val="000000"/>
          <w:sz w:val="24"/>
          <w:szCs w:val="24"/>
        </w:rPr>
        <w:t>.  Deadline to apply is April 1.</w:t>
      </w:r>
    </w:p>
    <w:p w:rsidR="00E44F85" w:rsidRPr="00E44F85" w:rsidRDefault="00E44F85" w:rsidP="00E44F85">
      <w:pPr>
        <w:spacing w:after="0" w:line="240" w:lineRule="auto"/>
        <w:rPr>
          <w:rFonts w:asciiTheme="majorHAnsi" w:eastAsia="Times New Roman" w:hAnsiTheme="majorHAnsi" w:cs="Times New Roman"/>
          <w:sz w:val="24"/>
          <w:szCs w:val="24"/>
        </w:rPr>
      </w:pPr>
    </w:p>
    <w:p w:rsidR="00E44F85" w:rsidRPr="00E44F85" w:rsidRDefault="00E44F85" w:rsidP="00E44F85">
      <w:pPr>
        <w:spacing w:after="0" w:line="240" w:lineRule="auto"/>
        <w:rPr>
          <w:rFonts w:asciiTheme="majorHAnsi" w:eastAsia="Times New Roman" w:hAnsiTheme="majorHAnsi" w:cs="Times New Roman"/>
          <w:b/>
          <w:bCs/>
          <w:color w:val="000000"/>
          <w:sz w:val="24"/>
          <w:szCs w:val="24"/>
        </w:rPr>
      </w:pPr>
    </w:p>
    <w:p w:rsidR="00973A97" w:rsidRDefault="00973A97" w:rsidP="00E44F85">
      <w:pPr>
        <w:spacing w:after="0" w:line="240" w:lineRule="auto"/>
        <w:rPr>
          <w:rFonts w:asciiTheme="majorHAnsi" w:eastAsia="Times New Roman" w:hAnsiTheme="majorHAnsi" w:cs="Times New Roman"/>
          <w:b/>
          <w:bCs/>
          <w:color w:val="000000"/>
          <w:sz w:val="24"/>
          <w:szCs w:val="24"/>
        </w:rPr>
      </w:pPr>
    </w:p>
    <w:p w:rsidR="00973A97" w:rsidRDefault="00973A97" w:rsidP="00E44F85">
      <w:pPr>
        <w:spacing w:after="0" w:line="240" w:lineRule="auto"/>
        <w:rPr>
          <w:rFonts w:asciiTheme="majorHAnsi" w:eastAsia="Times New Roman" w:hAnsiTheme="majorHAnsi" w:cs="Times New Roman"/>
          <w:b/>
          <w:bCs/>
          <w:color w:val="000000"/>
          <w:sz w:val="24"/>
          <w:szCs w:val="24"/>
        </w:rPr>
      </w:pP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b/>
          <w:bCs/>
          <w:color w:val="000000"/>
          <w:sz w:val="24"/>
          <w:szCs w:val="24"/>
        </w:rPr>
        <w:lastRenderedPageBreak/>
        <w:t>AMERICAN LEGION DEPARTMENT OF MO SCHOLARSHIPS</w:t>
      </w: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color w:val="000000"/>
          <w:sz w:val="24"/>
          <w:szCs w:val="24"/>
        </w:rPr>
        <w:t xml:space="preserve">Scholarship awards are available for descendants of a veteran who had at least ninety days active service in the U.S. Army, Navy, Air Force, Marines, or Coast Guard, who received an Honorable Discharge for such service. Applications are available at </w:t>
      </w:r>
      <w:hyperlink r:id="rId32" w:history="1">
        <w:r w:rsidRPr="00E44F85">
          <w:rPr>
            <w:rFonts w:asciiTheme="majorHAnsi" w:eastAsia="Times New Roman" w:hAnsiTheme="majorHAnsi" w:cs="Times New Roman"/>
            <w:color w:val="1155CC"/>
            <w:sz w:val="24"/>
            <w:szCs w:val="24"/>
            <w:u w:val="single"/>
          </w:rPr>
          <w:t>http://www.missourilegion.org/molegion_019.htm</w:t>
        </w:r>
      </w:hyperlink>
      <w:r w:rsidRPr="00E44F85">
        <w:rPr>
          <w:rFonts w:asciiTheme="majorHAnsi" w:eastAsia="Times New Roman" w:hAnsiTheme="majorHAnsi" w:cs="Times New Roman"/>
          <w:color w:val="000000"/>
          <w:sz w:val="24"/>
          <w:szCs w:val="24"/>
        </w:rPr>
        <w:t>.  Completed applications should be mailed to:</w:t>
      </w:r>
    </w:p>
    <w:p w:rsidR="00E44F85" w:rsidRPr="00E44F85" w:rsidRDefault="00E44F85" w:rsidP="00E44F85">
      <w:pPr>
        <w:spacing w:after="0" w:line="240" w:lineRule="auto"/>
        <w:ind w:firstLine="720"/>
        <w:rPr>
          <w:rFonts w:asciiTheme="majorHAnsi" w:eastAsia="Times New Roman" w:hAnsiTheme="majorHAnsi" w:cs="Times New Roman"/>
          <w:sz w:val="24"/>
          <w:szCs w:val="24"/>
        </w:rPr>
      </w:pPr>
      <w:r w:rsidRPr="00E44F85">
        <w:rPr>
          <w:rFonts w:asciiTheme="majorHAnsi" w:eastAsia="Times New Roman" w:hAnsiTheme="majorHAnsi" w:cs="Times New Roman"/>
          <w:color w:val="000000"/>
          <w:sz w:val="24"/>
          <w:szCs w:val="24"/>
        </w:rPr>
        <w:t>The American Legion Department of Missouri, Inc.</w:t>
      </w:r>
    </w:p>
    <w:p w:rsidR="00E44F85" w:rsidRPr="00E44F85" w:rsidRDefault="00E44F85" w:rsidP="00E44F85">
      <w:pPr>
        <w:spacing w:after="0" w:line="240" w:lineRule="auto"/>
        <w:ind w:firstLine="720"/>
        <w:rPr>
          <w:rFonts w:asciiTheme="majorHAnsi" w:eastAsia="Times New Roman" w:hAnsiTheme="majorHAnsi" w:cs="Times New Roman"/>
          <w:sz w:val="24"/>
          <w:szCs w:val="24"/>
        </w:rPr>
      </w:pPr>
      <w:r w:rsidRPr="00E44F85">
        <w:rPr>
          <w:rFonts w:asciiTheme="majorHAnsi" w:eastAsia="Times New Roman" w:hAnsiTheme="majorHAnsi" w:cs="Times New Roman"/>
          <w:color w:val="000000"/>
          <w:sz w:val="24"/>
          <w:szCs w:val="24"/>
        </w:rPr>
        <w:t>Attention: Education and Scholarship Committee</w:t>
      </w:r>
    </w:p>
    <w:p w:rsidR="00E44F85" w:rsidRPr="00E44F85" w:rsidRDefault="00E44F85" w:rsidP="00E44F85">
      <w:pPr>
        <w:spacing w:after="0" w:line="240" w:lineRule="auto"/>
        <w:ind w:firstLine="720"/>
        <w:rPr>
          <w:rFonts w:asciiTheme="majorHAnsi" w:eastAsia="Times New Roman" w:hAnsiTheme="majorHAnsi" w:cs="Times New Roman"/>
          <w:sz w:val="24"/>
          <w:szCs w:val="24"/>
        </w:rPr>
      </w:pPr>
      <w:r w:rsidRPr="00E44F85">
        <w:rPr>
          <w:rFonts w:asciiTheme="majorHAnsi" w:eastAsia="Times New Roman" w:hAnsiTheme="majorHAnsi" w:cs="Times New Roman"/>
          <w:color w:val="000000"/>
          <w:sz w:val="24"/>
          <w:szCs w:val="24"/>
        </w:rPr>
        <w:t>P.O. Box 179</w:t>
      </w:r>
    </w:p>
    <w:p w:rsidR="00E44F85" w:rsidRPr="00E44F85" w:rsidRDefault="00E44F85" w:rsidP="00E44F85">
      <w:pPr>
        <w:spacing w:after="0" w:line="240" w:lineRule="auto"/>
        <w:ind w:firstLine="720"/>
        <w:rPr>
          <w:rFonts w:asciiTheme="majorHAnsi" w:eastAsia="Times New Roman" w:hAnsiTheme="majorHAnsi" w:cs="Times New Roman"/>
          <w:sz w:val="24"/>
          <w:szCs w:val="24"/>
        </w:rPr>
      </w:pPr>
      <w:r w:rsidRPr="00E44F85">
        <w:rPr>
          <w:rFonts w:asciiTheme="majorHAnsi" w:eastAsia="Times New Roman" w:hAnsiTheme="majorHAnsi" w:cs="Times New Roman"/>
          <w:color w:val="000000"/>
          <w:sz w:val="24"/>
          <w:szCs w:val="24"/>
        </w:rPr>
        <w:t>Jefferson City, MO 65102-0179.</w:t>
      </w: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color w:val="000000"/>
          <w:sz w:val="24"/>
          <w:szCs w:val="24"/>
        </w:rPr>
        <w:t xml:space="preserve">Questions regarding scholarship rules, regulations and eligibility should be addressed to Mr. John </w:t>
      </w:r>
      <w:proofErr w:type="spellStart"/>
      <w:r w:rsidRPr="00E44F85">
        <w:rPr>
          <w:rFonts w:asciiTheme="majorHAnsi" w:eastAsia="Times New Roman" w:hAnsiTheme="majorHAnsi" w:cs="Times New Roman"/>
          <w:color w:val="000000"/>
          <w:sz w:val="24"/>
          <w:szCs w:val="24"/>
        </w:rPr>
        <w:t>Buckwalter</w:t>
      </w:r>
      <w:proofErr w:type="spellEnd"/>
      <w:r w:rsidRPr="00E44F85">
        <w:rPr>
          <w:rFonts w:asciiTheme="majorHAnsi" w:eastAsia="Times New Roman" w:hAnsiTheme="majorHAnsi" w:cs="Times New Roman"/>
          <w:color w:val="000000"/>
          <w:sz w:val="24"/>
          <w:szCs w:val="24"/>
        </w:rPr>
        <w:t xml:space="preserve"> by calling (660) 627-4713.  Deadline is April 20th.</w:t>
      </w:r>
    </w:p>
    <w:p w:rsidR="00E44F85" w:rsidRPr="00E44F85" w:rsidRDefault="00E44F85" w:rsidP="00E44F85">
      <w:pPr>
        <w:spacing w:after="0" w:line="240" w:lineRule="auto"/>
        <w:rPr>
          <w:rFonts w:asciiTheme="majorHAnsi" w:eastAsia="Times New Roman" w:hAnsiTheme="majorHAnsi" w:cs="Times New Roman"/>
          <w:sz w:val="24"/>
          <w:szCs w:val="24"/>
        </w:rPr>
      </w:pP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b/>
          <w:bCs/>
          <w:color w:val="000000"/>
          <w:sz w:val="24"/>
          <w:szCs w:val="24"/>
        </w:rPr>
        <w:t>AYN RAND ESSAY CONTEST</w:t>
      </w: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color w:val="000000"/>
          <w:sz w:val="24"/>
          <w:szCs w:val="24"/>
        </w:rPr>
        <w:t xml:space="preserve">This essay contest for juniors and seniors will award cash prizes from $50 to $10,000 for 255 winners.  Students will be required to read </w:t>
      </w:r>
      <w:r w:rsidRPr="00E44F85">
        <w:rPr>
          <w:rFonts w:asciiTheme="majorHAnsi" w:eastAsia="Times New Roman" w:hAnsiTheme="majorHAnsi" w:cs="Times New Roman"/>
          <w:color w:val="000000"/>
          <w:sz w:val="24"/>
          <w:szCs w:val="24"/>
          <w:u w:val="single"/>
        </w:rPr>
        <w:t>The Fountainhead</w:t>
      </w:r>
      <w:r w:rsidRPr="00E44F85">
        <w:rPr>
          <w:rFonts w:asciiTheme="majorHAnsi" w:eastAsia="Times New Roman" w:hAnsiTheme="majorHAnsi" w:cs="Times New Roman"/>
          <w:color w:val="000000"/>
          <w:sz w:val="24"/>
          <w:szCs w:val="24"/>
        </w:rPr>
        <w:t xml:space="preserve"> by Ayn Rand and to select one of three topics to write an 800-1600 word essay.   You may mail or submit the essay online at</w:t>
      </w:r>
      <w:hyperlink r:id="rId33" w:history="1">
        <w:r w:rsidRPr="00E44F85">
          <w:rPr>
            <w:rFonts w:asciiTheme="majorHAnsi" w:eastAsia="Times New Roman" w:hAnsiTheme="majorHAnsi" w:cs="Times New Roman"/>
            <w:color w:val="000000"/>
            <w:sz w:val="24"/>
            <w:szCs w:val="24"/>
          </w:rPr>
          <w:t xml:space="preserve"> </w:t>
        </w:r>
      </w:hyperlink>
      <w:hyperlink r:id="rId34" w:anchor="thefountainhead-1" w:history="1">
        <w:r w:rsidRPr="00E44F85">
          <w:rPr>
            <w:rFonts w:asciiTheme="majorHAnsi" w:eastAsia="Times New Roman" w:hAnsiTheme="majorHAnsi" w:cs="Times New Roman"/>
            <w:color w:val="1155CC"/>
            <w:sz w:val="24"/>
            <w:szCs w:val="24"/>
            <w:u w:val="single"/>
          </w:rPr>
          <w:t>https://www.aynrand.org/students/essay-contests#thefountainhead-1</w:t>
        </w:r>
      </w:hyperlink>
      <w:r w:rsidRPr="00E44F85">
        <w:rPr>
          <w:rFonts w:asciiTheme="majorHAnsi" w:eastAsia="Times New Roman" w:hAnsiTheme="majorHAnsi" w:cs="Times New Roman"/>
          <w:color w:val="000000"/>
          <w:sz w:val="24"/>
          <w:szCs w:val="24"/>
        </w:rPr>
        <w:t>.   Deadline to apply is April 26.</w:t>
      </w:r>
    </w:p>
    <w:p w:rsidR="00E44F85" w:rsidRPr="00E44F85" w:rsidRDefault="00E44F85" w:rsidP="00E44F85">
      <w:pPr>
        <w:spacing w:after="0" w:line="240" w:lineRule="auto"/>
        <w:rPr>
          <w:rFonts w:asciiTheme="majorHAnsi" w:eastAsia="Times New Roman" w:hAnsiTheme="majorHAnsi" w:cs="Times New Roman"/>
          <w:sz w:val="24"/>
          <w:szCs w:val="24"/>
        </w:rPr>
      </w:pPr>
    </w:p>
    <w:p w:rsidR="00E44F85" w:rsidRPr="00E44F85" w:rsidRDefault="00E44F85" w:rsidP="00E44F85">
      <w:pPr>
        <w:spacing w:after="0" w:line="240" w:lineRule="auto"/>
        <w:rPr>
          <w:rFonts w:asciiTheme="majorHAnsi" w:eastAsia="Times New Roman" w:hAnsiTheme="majorHAnsi" w:cs="Times New Roman"/>
          <w:b/>
          <w:bCs/>
          <w:color w:val="000000"/>
          <w:sz w:val="24"/>
          <w:szCs w:val="24"/>
        </w:rPr>
      </w:pP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b/>
          <w:bCs/>
          <w:color w:val="000000"/>
          <w:sz w:val="24"/>
          <w:szCs w:val="24"/>
        </w:rPr>
        <w:t>ASPIRING FASHION PROFESSIONAL SCHOLARSHIP</w:t>
      </w: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color w:val="000000"/>
          <w:sz w:val="24"/>
          <w:szCs w:val="24"/>
        </w:rPr>
        <w:t xml:space="preserve">This $1000 scholarship is awarded to students who are interested in pursuing a fashion degree at an accredited post-secondary school or college.  Interested students can find more information at </w:t>
      </w:r>
      <w:hyperlink r:id="rId35" w:history="1">
        <w:r w:rsidRPr="00E44F85">
          <w:rPr>
            <w:rFonts w:asciiTheme="majorHAnsi" w:eastAsia="Times New Roman" w:hAnsiTheme="majorHAnsi" w:cs="Times New Roman"/>
            <w:color w:val="1155CC"/>
            <w:sz w:val="24"/>
            <w:szCs w:val="24"/>
            <w:u w:val="single"/>
          </w:rPr>
          <w:t>http://www.fashion-schools.org/aspiring-fashion-professional-scholarship-program</w:t>
        </w:r>
      </w:hyperlink>
      <w:r w:rsidRPr="00E44F85">
        <w:rPr>
          <w:rFonts w:asciiTheme="majorHAnsi" w:eastAsia="Times New Roman" w:hAnsiTheme="majorHAnsi" w:cs="Times New Roman"/>
          <w:color w:val="000000"/>
          <w:sz w:val="24"/>
          <w:szCs w:val="24"/>
        </w:rPr>
        <w:t>.  Deadline to apply is June 1, 2017.</w:t>
      </w:r>
    </w:p>
    <w:p w:rsidR="00E44F85" w:rsidRPr="00E44F85" w:rsidRDefault="00E44F85" w:rsidP="00E44F85">
      <w:pPr>
        <w:spacing w:after="0" w:line="240" w:lineRule="auto"/>
        <w:rPr>
          <w:rFonts w:asciiTheme="majorHAnsi" w:eastAsia="Times New Roman" w:hAnsiTheme="majorHAnsi" w:cs="Times New Roman"/>
          <w:sz w:val="24"/>
          <w:szCs w:val="24"/>
        </w:rPr>
      </w:pP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b/>
          <w:bCs/>
          <w:color w:val="000000"/>
          <w:sz w:val="24"/>
          <w:szCs w:val="24"/>
        </w:rPr>
        <w:t xml:space="preserve">ASPIRING </w:t>
      </w:r>
      <w:proofErr w:type="gramStart"/>
      <w:r w:rsidRPr="00E44F85">
        <w:rPr>
          <w:rFonts w:asciiTheme="majorHAnsi" w:eastAsia="Times New Roman" w:hAnsiTheme="majorHAnsi" w:cs="Times New Roman"/>
          <w:b/>
          <w:bCs/>
          <w:color w:val="000000"/>
          <w:sz w:val="24"/>
          <w:szCs w:val="24"/>
        </w:rPr>
        <w:t>ANIMATION  PROFESSIONAL</w:t>
      </w:r>
      <w:proofErr w:type="gramEnd"/>
      <w:r w:rsidRPr="00E44F85">
        <w:rPr>
          <w:rFonts w:asciiTheme="majorHAnsi" w:eastAsia="Times New Roman" w:hAnsiTheme="majorHAnsi" w:cs="Times New Roman"/>
          <w:b/>
          <w:bCs/>
          <w:color w:val="000000"/>
          <w:sz w:val="24"/>
          <w:szCs w:val="24"/>
        </w:rPr>
        <w:t xml:space="preserve"> SCHOLARSHIP</w:t>
      </w: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color w:val="000000"/>
          <w:sz w:val="24"/>
          <w:szCs w:val="24"/>
        </w:rPr>
        <w:t xml:space="preserve">This $1000 scholarships is for students interested in pursuing an animation career path at an accredited post-secondary school or college.  More information is available at </w:t>
      </w:r>
      <w:hyperlink r:id="rId36" w:history="1">
        <w:r w:rsidRPr="00E44F85">
          <w:rPr>
            <w:rFonts w:asciiTheme="majorHAnsi" w:eastAsia="Times New Roman" w:hAnsiTheme="majorHAnsi" w:cs="Times New Roman"/>
            <w:color w:val="1155CC"/>
            <w:sz w:val="24"/>
            <w:szCs w:val="24"/>
            <w:u w:val="single"/>
          </w:rPr>
          <w:t>http://www.animationcareerreview.com/animationcareerreviewcom-aspiring-animation-professional-scholarship-program</w:t>
        </w:r>
      </w:hyperlink>
      <w:r w:rsidRPr="00E44F85">
        <w:rPr>
          <w:rFonts w:asciiTheme="majorHAnsi" w:eastAsia="Times New Roman" w:hAnsiTheme="majorHAnsi" w:cs="Times New Roman"/>
          <w:color w:val="000000"/>
          <w:sz w:val="24"/>
          <w:szCs w:val="24"/>
        </w:rPr>
        <w:t>.  Deadline to apply is June 1, 2017.</w:t>
      </w:r>
    </w:p>
    <w:p w:rsidR="00E44F85" w:rsidRPr="00E44F85" w:rsidRDefault="00E44F85" w:rsidP="00E44F85">
      <w:pPr>
        <w:spacing w:after="0" w:line="240" w:lineRule="auto"/>
        <w:rPr>
          <w:rFonts w:asciiTheme="majorHAnsi" w:eastAsia="Times New Roman" w:hAnsiTheme="majorHAnsi" w:cs="Times New Roman"/>
          <w:sz w:val="24"/>
          <w:szCs w:val="24"/>
        </w:rPr>
      </w:pPr>
    </w:p>
    <w:p w:rsidR="00E44F85" w:rsidRPr="00E44F85" w:rsidRDefault="00E44F85" w:rsidP="00E44F85">
      <w:pPr>
        <w:spacing w:after="0" w:line="240" w:lineRule="auto"/>
        <w:rPr>
          <w:rFonts w:asciiTheme="majorHAnsi" w:eastAsia="Times New Roman" w:hAnsiTheme="majorHAnsi" w:cs="Times New Roman"/>
          <w:b/>
          <w:bCs/>
          <w:color w:val="000000"/>
          <w:sz w:val="24"/>
          <w:szCs w:val="24"/>
        </w:rPr>
      </w:pPr>
    </w:p>
    <w:p w:rsidR="00E44F85" w:rsidRPr="00E44F85" w:rsidRDefault="00E44F85" w:rsidP="00E44F85">
      <w:pPr>
        <w:spacing w:after="0" w:line="240" w:lineRule="auto"/>
        <w:rPr>
          <w:rFonts w:asciiTheme="majorHAnsi" w:eastAsia="Times New Roman" w:hAnsiTheme="majorHAnsi" w:cs="Times New Roman"/>
          <w:b/>
          <w:bCs/>
          <w:color w:val="000000"/>
          <w:sz w:val="24"/>
          <w:szCs w:val="24"/>
        </w:rPr>
      </w:pP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b/>
          <w:bCs/>
          <w:color w:val="000000"/>
          <w:sz w:val="24"/>
          <w:szCs w:val="24"/>
        </w:rPr>
        <w:t>ASPIRING NURSE SCHOLARSHIP</w:t>
      </w: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color w:val="000000"/>
          <w:sz w:val="24"/>
          <w:szCs w:val="24"/>
        </w:rPr>
        <w:t xml:space="preserve">This $1000 scholarships is for students interested in pursuing an aspiring nurse who demonstrates academic excellence, particularly in science and math and has a passion for the nursing profession and the overall field of healthcare.  This scholarship is for seniors planning to pursue college education in nursing, including LPA/LVN, ADN, and BSN programs.  Applications are available at </w:t>
      </w:r>
      <w:hyperlink r:id="rId37" w:history="1">
        <w:r w:rsidRPr="00E44F85">
          <w:rPr>
            <w:rFonts w:asciiTheme="majorHAnsi" w:eastAsia="Times New Roman" w:hAnsiTheme="majorHAnsi" w:cs="Times New Roman"/>
            <w:color w:val="1155CC"/>
            <w:sz w:val="24"/>
            <w:szCs w:val="24"/>
            <w:u w:val="single"/>
          </w:rPr>
          <w:t>http://www.nursingschoolsalmanac.com/articles/2017-aspiring-nurse-scholarship</w:t>
        </w:r>
      </w:hyperlink>
      <w:r w:rsidRPr="00E44F85">
        <w:rPr>
          <w:rFonts w:asciiTheme="majorHAnsi" w:eastAsia="Times New Roman" w:hAnsiTheme="majorHAnsi" w:cs="Times New Roman"/>
          <w:color w:val="000000"/>
          <w:sz w:val="24"/>
          <w:szCs w:val="24"/>
        </w:rPr>
        <w:t>.   Deadline to apply is June 30, 2017.</w:t>
      </w:r>
    </w:p>
    <w:p w:rsidR="00E44F85" w:rsidRPr="00E44F85" w:rsidRDefault="00E44F85" w:rsidP="00E44F85">
      <w:pPr>
        <w:spacing w:after="0" w:line="240" w:lineRule="auto"/>
        <w:rPr>
          <w:rFonts w:asciiTheme="majorHAnsi" w:eastAsia="Times New Roman" w:hAnsiTheme="majorHAnsi" w:cs="Times New Roman"/>
          <w:sz w:val="24"/>
          <w:szCs w:val="24"/>
        </w:rPr>
      </w:pP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b/>
          <w:bCs/>
          <w:color w:val="000000"/>
          <w:sz w:val="24"/>
          <w:szCs w:val="24"/>
        </w:rPr>
        <w:t>AMERICAN LEGION SCHOLARSHIP AND FINANCIAL AID INFORMATION</w:t>
      </w: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color w:val="000000"/>
          <w:sz w:val="24"/>
          <w:szCs w:val="24"/>
        </w:rPr>
        <w:lastRenderedPageBreak/>
        <w:t>American Legion provides helpful information about scholarships and the financial aid process at</w:t>
      </w:r>
      <w:hyperlink r:id="rId38" w:history="1">
        <w:r w:rsidRPr="00E44F85">
          <w:rPr>
            <w:rFonts w:asciiTheme="majorHAnsi" w:eastAsia="Times New Roman" w:hAnsiTheme="majorHAnsi" w:cs="Times New Roman"/>
            <w:color w:val="000000"/>
            <w:sz w:val="24"/>
            <w:szCs w:val="24"/>
          </w:rPr>
          <w:t xml:space="preserve"> </w:t>
        </w:r>
        <w:r w:rsidRPr="00E44F85">
          <w:rPr>
            <w:rFonts w:asciiTheme="majorHAnsi" w:eastAsia="Times New Roman" w:hAnsiTheme="majorHAnsi" w:cs="Times New Roman"/>
            <w:color w:val="1155CC"/>
            <w:sz w:val="24"/>
            <w:szCs w:val="24"/>
            <w:u w:val="single"/>
          </w:rPr>
          <w:t>www.legion.org/needalift</w:t>
        </w:r>
      </w:hyperlink>
      <w:r w:rsidRPr="00E44F85">
        <w:rPr>
          <w:rFonts w:asciiTheme="majorHAnsi" w:eastAsia="Times New Roman" w:hAnsiTheme="majorHAnsi" w:cs="Times New Roman"/>
          <w:color w:val="000000"/>
          <w:sz w:val="24"/>
          <w:szCs w:val="24"/>
        </w:rPr>
        <w:t>.  </w:t>
      </w:r>
    </w:p>
    <w:p w:rsidR="00E44F85" w:rsidRPr="00E44F85" w:rsidRDefault="00E44F85" w:rsidP="00E44F85">
      <w:pPr>
        <w:spacing w:after="0" w:line="240" w:lineRule="auto"/>
        <w:rPr>
          <w:rFonts w:asciiTheme="majorHAnsi" w:eastAsia="Times New Roman" w:hAnsiTheme="majorHAnsi" w:cs="Times New Roman"/>
          <w:sz w:val="24"/>
          <w:szCs w:val="24"/>
        </w:rPr>
      </w:pP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b/>
          <w:bCs/>
          <w:color w:val="000000"/>
          <w:sz w:val="24"/>
          <w:szCs w:val="24"/>
        </w:rPr>
        <w:t>FREEDOM ALLIANCE SCHOLARSHIP</w:t>
      </w:r>
    </w:p>
    <w:p w:rsidR="00E44F85" w:rsidRPr="00E44F85" w:rsidRDefault="00E44F85" w:rsidP="00E44F85">
      <w:pPr>
        <w:spacing w:after="0" w:line="240" w:lineRule="auto"/>
        <w:rPr>
          <w:rFonts w:asciiTheme="majorHAnsi" w:eastAsia="Times New Roman" w:hAnsiTheme="majorHAnsi" w:cs="Times New Roman"/>
          <w:sz w:val="24"/>
          <w:szCs w:val="24"/>
        </w:rPr>
      </w:pPr>
      <w:r w:rsidRPr="00E44F85">
        <w:rPr>
          <w:rFonts w:asciiTheme="majorHAnsi" w:eastAsia="Times New Roman" w:hAnsiTheme="majorHAnsi" w:cs="Times New Roman"/>
          <w:color w:val="000000"/>
          <w:sz w:val="24"/>
          <w:szCs w:val="24"/>
        </w:rPr>
        <w:t xml:space="preserve">The Freedom Alliance Scholarship Fund honors Americans in our Armed Forces who have sacrificed life or limb defending our country by providing educational scholarships for their children. For more information, go to </w:t>
      </w:r>
      <w:hyperlink r:id="rId39" w:history="1">
        <w:r w:rsidRPr="00E44F85">
          <w:rPr>
            <w:rFonts w:asciiTheme="majorHAnsi" w:eastAsia="Times New Roman" w:hAnsiTheme="majorHAnsi" w:cs="Times New Roman"/>
            <w:color w:val="1155CC"/>
            <w:sz w:val="24"/>
            <w:szCs w:val="24"/>
            <w:u w:val="single"/>
          </w:rPr>
          <w:t>http://www.fascholarship.com/</w:t>
        </w:r>
      </w:hyperlink>
      <w:r w:rsidRPr="00E44F85">
        <w:rPr>
          <w:rFonts w:asciiTheme="majorHAnsi" w:eastAsia="Times New Roman" w:hAnsiTheme="majorHAnsi" w:cs="Times New Roman"/>
          <w:color w:val="000000"/>
          <w:sz w:val="24"/>
          <w:szCs w:val="24"/>
        </w:rPr>
        <w:t xml:space="preserve">   </w:t>
      </w:r>
    </w:p>
    <w:p w:rsidR="00E44F85" w:rsidRPr="00E44F85" w:rsidRDefault="00E44F85" w:rsidP="00E44F85">
      <w:pPr>
        <w:spacing w:line="276" w:lineRule="auto"/>
        <w:rPr>
          <w:rFonts w:asciiTheme="majorHAnsi" w:eastAsia="Times New Roman" w:hAnsiTheme="majorHAnsi" w:cs="Times New Roman"/>
          <w:b/>
          <w:sz w:val="24"/>
          <w:szCs w:val="24"/>
        </w:rPr>
      </w:pPr>
    </w:p>
    <w:p w:rsidR="00E44F85" w:rsidRPr="00E44F85" w:rsidRDefault="00E44F85" w:rsidP="00E44F85">
      <w:pPr>
        <w:spacing w:after="0" w:line="276" w:lineRule="auto"/>
        <w:rPr>
          <w:rFonts w:asciiTheme="majorHAnsi" w:eastAsia="Arial" w:hAnsiTheme="majorHAnsi" w:cs="Arial"/>
          <w:color w:val="000000"/>
          <w:sz w:val="24"/>
          <w:szCs w:val="24"/>
        </w:rPr>
      </w:pPr>
      <w:r w:rsidRPr="00E44F85">
        <w:rPr>
          <w:rFonts w:asciiTheme="majorHAnsi" w:eastAsia="Times New Roman" w:hAnsiTheme="majorHAnsi" w:cs="Times New Roman"/>
          <w:b/>
          <w:color w:val="000000"/>
          <w:sz w:val="24"/>
          <w:szCs w:val="24"/>
        </w:rPr>
        <w:t>PATRIOT GUARD RIDERS SCHOLARSHIP (FOR SONS/DAUGHTERS OF MILITARY/FIRST RESPONDERS)</w:t>
      </w:r>
    </w:p>
    <w:p w:rsidR="00E44F85" w:rsidRPr="00E44F85" w:rsidRDefault="00E44F85" w:rsidP="00E44F85">
      <w:pPr>
        <w:spacing w:after="0" w:line="276" w:lineRule="auto"/>
        <w:rPr>
          <w:rFonts w:asciiTheme="majorHAnsi" w:eastAsia="Arial" w:hAnsiTheme="majorHAnsi" w:cs="Arial"/>
          <w:color w:val="000000"/>
          <w:sz w:val="24"/>
          <w:szCs w:val="24"/>
        </w:rPr>
      </w:pPr>
      <w:r w:rsidRPr="00E44F85">
        <w:rPr>
          <w:rFonts w:asciiTheme="majorHAnsi" w:eastAsia="Times New Roman" w:hAnsiTheme="majorHAnsi" w:cs="Times New Roman"/>
          <w:color w:val="000000"/>
          <w:sz w:val="24"/>
          <w:szCs w:val="24"/>
        </w:rPr>
        <w:t xml:space="preserve">Missouri seniors who are the son/daughter of military personnel or first responders who lost their life in the line of duty, was honorably discharged, or was disabled in the line of duty are invited to read more about this $2500 scholarship.  Information is available at </w:t>
      </w:r>
      <w:hyperlink r:id="rId40">
        <w:r w:rsidRPr="00E44F85">
          <w:rPr>
            <w:rFonts w:asciiTheme="majorHAnsi" w:eastAsia="Times New Roman" w:hAnsiTheme="majorHAnsi" w:cs="Times New Roman"/>
            <w:color w:val="1155CC"/>
            <w:sz w:val="24"/>
            <w:szCs w:val="24"/>
            <w:u w:val="single"/>
          </w:rPr>
          <w:t>http://www.cpsk12.org/cms/lib8/MO01909752/Centricity/Domain/5783/2017PatriotRidersScholarship.pdf</w:t>
        </w:r>
      </w:hyperlink>
      <w:r w:rsidRPr="00E44F85">
        <w:rPr>
          <w:rFonts w:asciiTheme="majorHAnsi" w:eastAsia="Times New Roman" w:hAnsiTheme="majorHAnsi" w:cs="Times New Roman"/>
          <w:color w:val="000000"/>
          <w:sz w:val="24"/>
          <w:szCs w:val="24"/>
        </w:rPr>
        <w:t>.  Deadline to apply is April 1.</w:t>
      </w:r>
    </w:p>
    <w:p w:rsidR="00E44F85" w:rsidRPr="00E44F85" w:rsidRDefault="00E44F85" w:rsidP="00E44F85">
      <w:pPr>
        <w:spacing w:after="0" w:line="276" w:lineRule="auto"/>
        <w:rPr>
          <w:rFonts w:asciiTheme="majorHAnsi" w:eastAsia="Times New Roman" w:hAnsiTheme="majorHAnsi" w:cs="Times New Roman"/>
          <w:color w:val="000000"/>
          <w:sz w:val="24"/>
          <w:szCs w:val="24"/>
        </w:rPr>
      </w:pPr>
    </w:p>
    <w:p w:rsidR="00E44F85" w:rsidRPr="00E44F85" w:rsidRDefault="00E44F85" w:rsidP="00E44F85">
      <w:pPr>
        <w:spacing w:after="0" w:line="276" w:lineRule="auto"/>
        <w:rPr>
          <w:rFonts w:asciiTheme="majorHAnsi" w:eastAsia="Times New Roman" w:hAnsiTheme="majorHAnsi" w:cs="Times New Roman"/>
          <w:color w:val="000000"/>
          <w:sz w:val="24"/>
          <w:szCs w:val="24"/>
        </w:rPr>
      </w:pPr>
    </w:p>
    <w:p w:rsidR="00E44F85" w:rsidRPr="00E44F85" w:rsidRDefault="00E44F85" w:rsidP="00E44F85">
      <w:pPr>
        <w:autoSpaceDE w:val="0"/>
        <w:autoSpaceDN w:val="0"/>
        <w:adjustRightInd w:val="0"/>
        <w:spacing w:after="0" w:line="240" w:lineRule="auto"/>
        <w:rPr>
          <w:rFonts w:asciiTheme="majorHAnsi" w:eastAsia="Arial" w:hAnsiTheme="majorHAnsi" w:cs="Times New Roman"/>
          <w:b/>
          <w:color w:val="000000"/>
          <w:sz w:val="24"/>
          <w:szCs w:val="24"/>
        </w:rPr>
      </w:pPr>
      <w:r w:rsidRPr="00E44F85">
        <w:rPr>
          <w:rFonts w:asciiTheme="majorHAnsi" w:eastAsia="Arial" w:hAnsiTheme="majorHAnsi" w:cs="Times New Roman"/>
          <w:b/>
          <w:bCs/>
          <w:color w:val="000000"/>
          <w:sz w:val="24"/>
          <w:szCs w:val="24"/>
        </w:rPr>
        <w:t xml:space="preserve">SAE ENGINEERING SCHOLARSHIPS </w:t>
      </w:r>
    </w:p>
    <w:p w:rsidR="00E44F85" w:rsidRPr="00E44F85" w:rsidRDefault="00E44F85" w:rsidP="00E44F85">
      <w:pPr>
        <w:autoSpaceDE w:val="0"/>
        <w:autoSpaceDN w:val="0"/>
        <w:adjustRightInd w:val="0"/>
        <w:spacing w:after="0" w:line="240" w:lineRule="auto"/>
        <w:rPr>
          <w:rFonts w:asciiTheme="majorHAnsi" w:eastAsia="Arial" w:hAnsiTheme="majorHAnsi" w:cs="Times New Roman"/>
          <w:color w:val="000000"/>
          <w:sz w:val="24"/>
          <w:szCs w:val="24"/>
        </w:rPr>
      </w:pPr>
      <w:r w:rsidRPr="00E44F85">
        <w:rPr>
          <w:rFonts w:asciiTheme="majorHAnsi" w:eastAsia="Arial" w:hAnsiTheme="majorHAnsi" w:cs="Times New Roman"/>
          <w:color w:val="000000"/>
          <w:sz w:val="24"/>
          <w:szCs w:val="24"/>
        </w:rPr>
        <w:t xml:space="preserve">Criteria: Varies for each scholarship but all require applicant to enroll in an engineering program, have a 3.75 or higher GPA, meet ACT/SAT minimum requirements at stated </w:t>
      </w:r>
    </w:p>
    <w:p w:rsidR="00E44F85" w:rsidRPr="00E44F85" w:rsidRDefault="00E44F85" w:rsidP="00E44F85">
      <w:pPr>
        <w:autoSpaceDE w:val="0"/>
        <w:autoSpaceDN w:val="0"/>
        <w:adjustRightInd w:val="0"/>
        <w:spacing w:after="0" w:line="240" w:lineRule="auto"/>
        <w:rPr>
          <w:rFonts w:asciiTheme="majorHAnsi" w:eastAsia="Arial" w:hAnsiTheme="majorHAnsi" w:cs="Times New Roman"/>
          <w:color w:val="000000"/>
          <w:sz w:val="24"/>
          <w:szCs w:val="24"/>
        </w:rPr>
      </w:pPr>
      <w:r w:rsidRPr="00E44F85">
        <w:rPr>
          <w:rFonts w:asciiTheme="majorHAnsi" w:eastAsia="Arial" w:hAnsiTheme="majorHAnsi" w:cs="Times New Roman"/>
          <w:color w:val="000000"/>
          <w:sz w:val="24"/>
          <w:szCs w:val="24"/>
        </w:rPr>
        <w:t xml:space="preserve">Value: Varies </w:t>
      </w:r>
    </w:p>
    <w:p w:rsidR="00E44F85" w:rsidRPr="00E44F85" w:rsidRDefault="00E44F85" w:rsidP="00E44F85">
      <w:pPr>
        <w:spacing w:after="0" w:line="276" w:lineRule="auto"/>
        <w:rPr>
          <w:rFonts w:asciiTheme="majorHAnsi" w:eastAsia="Arial" w:hAnsiTheme="majorHAnsi" w:cs="Times New Roman"/>
          <w:color w:val="000000"/>
          <w:sz w:val="24"/>
          <w:szCs w:val="24"/>
        </w:rPr>
      </w:pPr>
      <w:hyperlink r:id="rId41" w:history="1">
        <w:r w:rsidRPr="00E44F85">
          <w:rPr>
            <w:rFonts w:asciiTheme="majorHAnsi" w:eastAsia="Arial" w:hAnsiTheme="majorHAnsi" w:cs="Times New Roman"/>
            <w:color w:val="0563C1" w:themeColor="hyperlink"/>
            <w:sz w:val="24"/>
            <w:szCs w:val="24"/>
            <w:u w:val="single"/>
          </w:rPr>
          <w:t>http://students.sae.org/awdscholar/scholarships/hsengineering.htm</w:t>
        </w:r>
      </w:hyperlink>
    </w:p>
    <w:p w:rsidR="00E44F85" w:rsidRPr="00E44F85" w:rsidRDefault="00E44F85" w:rsidP="00E44F85">
      <w:pPr>
        <w:spacing w:after="0" w:line="276" w:lineRule="auto"/>
        <w:rPr>
          <w:rFonts w:asciiTheme="majorHAnsi" w:eastAsia="Arial" w:hAnsiTheme="majorHAnsi" w:cs="Times New Roman"/>
          <w:color w:val="000000"/>
          <w:sz w:val="24"/>
          <w:szCs w:val="24"/>
        </w:rPr>
      </w:pPr>
    </w:p>
    <w:p w:rsidR="00E44F85" w:rsidRPr="00E44F85" w:rsidRDefault="00E44F85" w:rsidP="00E44F85">
      <w:pPr>
        <w:rPr>
          <w:rFonts w:asciiTheme="majorHAnsi" w:eastAsia="Times New Roman" w:hAnsiTheme="majorHAnsi" w:cs="Times New Roman"/>
          <w:b/>
          <w:color w:val="000000"/>
          <w:sz w:val="24"/>
          <w:szCs w:val="24"/>
        </w:rPr>
      </w:pPr>
      <w:r w:rsidRPr="00E44F85">
        <w:rPr>
          <w:rFonts w:asciiTheme="majorHAnsi" w:eastAsia="Times New Roman" w:hAnsiTheme="majorHAnsi" w:cs="Times New Roman"/>
          <w:b/>
          <w:color w:val="000000"/>
          <w:sz w:val="24"/>
          <w:szCs w:val="24"/>
        </w:rPr>
        <w:t>2015 GE-REAGAN FOUNDATION SCHOLARSHIP PROGRAM</w:t>
      </w:r>
    </w:p>
    <w:p w:rsidR="00E44F85" w:rsidRPr="00E44F85" w:rsidRDefault="00E44F85" w:rsidP="00E44F85">
      <w:pPr>
        <w:spacing w:after="0" w:line="276" w:lineRule="auto"/>
        <w:rPr>
          <w:rFonts w:asciiTheme="majorHAnsi" w:eastAsia="Times New Roman" w:hAnsiTheme="majorHAnsi" w:cs="Times New Roman"/>
          <w:color w:val="000000"/>
          <w:sz w:val="24"/>
          <w:szCs w:val="24"/>
        </w:rPr>
      </w:pPr>
      <w:r w:rsidRPr="00E44F85">
        <w:rPr>
          <w:rFonts w:asciiTheme="majorHAnsi" w:eastAsia="Times New Roman" w:hAnsiTheme="majorHAnsi" w:cs="Times New Roman"/>
          <w:color w:val="000000"/>
          <w:sz w:val="24"/>
          <w:szCs w:val="24"/>
        </w:rPr>
        <w:t xml:space="preserve">This national program awards college scholarships to high school seniors who embody the characteristics of President Ronald Regan at school, in the community, in the workplace, and at home. They’re looking for students with “leadership, drive, integrity and citizenship.” Recipients receive $10,000 renewable scholarships, up to $40,000 per student. Apply online through www.reaganfoundation.org/scholarships or </w:t>
      </w:r>
      <w:hyperlink r:id="rId42" w:history="1">
        <w:r w:rsidRPr="00E44F85">
          <w:rPr>
            <w:rFonts w:asciiTheme="majorHAnsi" w:eastAsia="Times New Roman" w:hAnsiTheme="majorHAnsi" w:cs="Times New Roman"/>
            <w:color w:val="0563C1" w:themeColor="hyperlink"/>
            <w:sz w:val="24"/>
            <w:szCs w:val="24"/>
            <w:u w:val="single"/>
          </w:rPr>
          <w:t>http://facebook.com/GEReaganScholarships</w:t>
        </w:r>
      </w:hyperlink>
    </w:p>
    <w:p w:rsidR="00E44F85" w:rsidRPr="00E44F85" w:rsidRDefault="00E44F85" w:rsidP="00E44F85">
      <w:pPr>
        <w:spacing w:after="0" w:line="276" w:lineRule="auto"/>
        <w:rPr>
          <w:rFonts w:asciiTheme="majorHAnsi" w:eastAsia="Times New Roman" w:hAnsiTheme="majorHAnsi" w:cs="Times New Roman"/>
          <w:color w:val="000000"/>
          <w:sz w:val="24"/>
          <w:szCs w:val="24"/>
        </w:rPr>
      </w:pPr>
    </w:p>
    <w:p w:rsidR="00E44F85" w:rsidRPr="00E44F85" w:rsidRDefault="00E44F85" w:rsidP="00E44F85">
      <w:pPr>
        <w:spacing w:after="0" w:line="276" w:lineRule="auto"/>
        <w:rPr>
          <w:rFonts w:asciiTheme="majorHAnsi" w:eastAsia="Times New Roman" w:hAnsiTheme="majorHAnsi" w:cs="Times New Roman"/>
          <w:b/>
          <w:color w:val="000000"/>
          <w:sz w:val="24"/>
          <w:szCs w:val="24"/>
        </w:rPr>
      </w:pPr>
      <w:r w:rsidRPr="00E44F85">
        <w:rPr>
          <w:rFonts w:asciiTheme="majorHAnsi" w:eastAsia="Times New Roman" w:hAnsiTheme="majorHAnsi" w:cs="Times New Roman"/>
          <w:b/>
          <w:color w:val="000000"/>
          <w:sz w:val="24"/>
          <w:szCs w:val="24"/>
        </w:rPr>
        <w:t>ABBOTT &amp; FENNER BUSINESS CONSULTANTS SCHOLARSHIP PROGRAM</w:t>
      </w:r>
    </w:p>
    <w:p w:rsidR="00E44F85" w:rsidRPr="00E44F85" w:rsidRDefault="00E44F85" w:rsidP="00E44F85">
      <w:pPr>
        <w:spacing w:after="0" w:line="276" w:lineRule="auto"/>
        <w:rPr>
          <w:rFonts w:asciiTheme="majorHAnsi" w:eastAsia="Times New Roman" w:hAnsiTheme="majorHAnsi" w:cs="Times New Roman"/>
          <w:color w:val="0563C1" w:themeColor="hyperlink"/>
          <w:sz w:val="24"/>
          <w:szCs w:val="24"/>
          <w:u w:val="single"/>
        </w:rPr>
      </w:pPr>
      <w:r w:rsidRPr="00E44F85">
        <w:rPr>
          <w:rFonts w:asciiTheme="majorHAnsi" w:eastAsia="Times New Roman" w:hAnsiTheme="majorHAnsi" w:cs="Times New Roman"/>
          <w:color w:val="000000"/>
          <w:sz w:val="24"/>
          <w:szCs w:val="24"/>
        </w:rPr>
        <w:t xml:space="preserve">Abbott &amp; </w:t>
      </w:r>
      <w:proofErr w:type="spellStart"/>
      <w:r w:rsidRPr="00E44F85">
        <w:rPr>
          <w:rFonts w:asciiTheme="majorHAnsi" w:eastAsia="Times New Roman" w:hAnsiTheme="majorHAnsi" w:cs="Times New Roman"/>
          <w:color w:val="000000"/>
          <w:sz w:val="24"/>
          <w:szCs w:val="24"/>
        </w:rPr>
        <w:t>Fenner</w:t>
      </w:r>
      <w:proofErr w:type="spellEnd"/>
      <w:r w:rsidRPr="00E44F85">
        <w:rPr>
          <w:rFonts w:asciiTheme="majorHAnsi" w:eastAsia="Times New Roman" w:hAnsiTheme="majorHAnsi" w:cs="Times New Roman"/>
          <w:color w:val="000000"/>
          <w:sz w:val="24"/>
          <w:szCs w:val="24"/>
        </w:rPr>
        <w:t xml:space="preserve"> Business Consultants will continue with their scholarship program for the 4th year awarding up to $1,000 to the winner(s) each year.  Deadline June 12, 2017. Students will submit an essay on the topic that appears on the scholarship page of our web site:  </w:t>
      </w:r>
      <w:hyperlink r:id="rId43" w:history="1">
        <w:r w:rsidRPr="00E44F85">
          <w:rPr>
            <w:rFonts w:asciiTheme="majorHAnsi" w:eastAsia="Times New Roman" w:hAnsiTheme="majorHAnsi" w:cs="Times New Roman"/>
            <w:color w:val="0563C1" w:themeColor="hyperlink"/>
            <w:sz w:val="24"/>
            <w:szCs w:val="24"/>
            <w:u w:val="single"/>
          </w:rPr>
          <w:t>http://www.abbottandfenner.com/scholarships.htm</w:t>
        </w:r>
      </w:hyperlink>
    </w:p>
    <w:p w:rsidR="00E44F85" w:rsidRPr="00E44F85" w:rsidRDefault="00E44F85" w:rsidP="00E44F85">
      <w:pPr>
        <w:spacing w:after="0" w:line="276" w:lineRule="auto"/>
        <w:rPr>
          <w:rFonts w:asciiTheme="majorHAnsi" w:eastAsia="Times New Roman" w:hAnsiTheme="majorHAnsi" w:cs="Times New Roman"/>
          <w:color w:val="0563C1" w:themeColor="hyperlink"/>
          <w:sz w:val="24"/>
          <w:szCs w:val="24"/>
          <w:u w:val="single"/>
        </w:rPr>
      </w:pPr>
    </w:p>
    <w:p w:rsidR="00E44F85" w:rsidRPr="00E44F85" w:rsidRDefault="00E44F85" w:rsidP="00E44F85">
      <w:pPr>
        <w:rPr>
          <w:rFonts w:asciiTheme="majorHAnsi" w:eastAsia="Times New Roman" w:hAnsiTheme="majorHAnsi" w:cs="Times New Roman"/>
          <w:color w:val="0563C1" w:themeColor="hyperlink"/>
          <w:sz w:val="24"/>
          <w:szCs w:val="24"/>
          <w:u w:val="single"/>
        </w:rPr>
      </w:pPr>
      <w:r w:rsidRPr="00E44F85">
        <w:rPr>
          <w:rFonts w:asciiTheme="majorHAnsi" w:eastAsia="Times New Roman" w:hAnsiTheme="majorHAnsi" w:cs="Times New Roman"/>
          <w:b/>
          <w:color w:val="000000"/>
          <w:sz w:val="24"/>
          <w:szCs w:val="24"/>
        </w:rPr>
        <w:t>GLOBAL LIFT EQUIPMENT SCHOLARSHIP</w:t>
      </w:r>
    </w:p>
    <w:p w:rsidR="00E44F85" w:rsidRPr="00E44F85" w:rsidRDefault="00E44F85" w:rsidP="00E44F85">
      <w:pPr>
        <w:spacing w:after="0" w:line="276" w:lineRule="auto"/>
        <w:rPr>
          <w:rFonts w:asciiTheme="majorHAnsi" w:eastAsia="Times New Roman" w:hAnsiTheme="majorHAnsi" w:cs="Times New Roman"/>
          <w:color w:val="000000"/>
          <w:sz w:val="24"/>
          <w:szCs w:val="24"/>
        </w:rPr>
      </w:pPr>
      <w:r w:rsidRPr="00E44F85">
        <w:rPr>
          <w:rFonts w:asciiTheme="majorHAnsi" w:eastAsia="Times New Roman" w:hAnsiTheme="majorHAnsi" w:cs="Times New Roman"/>
          <w:color w:val="000000"/>
          <w:sz w:val="24"/>
          <w:szCs w:val="24"/>
        </w:rPr>
        <w:lastRenderedPageBreak/>
        <w:t>Criteria: Plan on attending a post-secondary institution in Canada or the US in September 2017, submit a short story-instructions on application page, GPA of 2.5 or greater</w:t>
      </w:r>
    </w:p>
    <w:p w:rsidR="00E44F85" w:rsidRPr="00E44F85" w:rsidRDefault="00E44F85" w:rsidP="00E44F85">
      <w:pPr>
        <w:spacing w:after="0" w:line="276" w:lineRule="auto"/>
        <w:rPr>
          <w:rFonts w:asciiTheme="majorHAnsi" w:eastAsia="Times New Roman" w:hAnsiTheme="majorHAnsi" w:cs="Times New Roman"/>
          <w:color w:val="000000"/>
          <w:sz w:val="24"/>
          <w:szCs w:val="24"/>
        </w:rPr>
      </w:pPr>
      <w:r w:rsidRPr="00E44F85">
        <w:rPr>
          <w:rFonts w:asciiTheme="majorHAnsi" w:eastAsia="Times New Roman" w:hAnsiTheme="majorHAnsi" w:cs="Times New Roman"/>
          <w:color w:val="000000"/>
          <w:sz w:val="24"/>
          <w:szCs w:val="24"/>
        </w:rPr>
        <w:t>Value: $500</w:t>
      </w:r>
    </w:p>
    <w:p w:rsidR="00E44F85" w:rsidRPr="00E44F85" w:rsidRDefault="00E44F85" w:rsidP="00E44F85">
      <w:pPr>
        <w:spacing w:after="0" w:line="276" w:lineRule="auto"/>
        <w:rPr>
          <w:rFonts w:asciiTheme="majorHAnsi" w:eastAsia="Times New Roman" w:hAnsiTheme="majorHAnsi" w:cs="Times New Roman"/>
          <w:color w:val="000000"/>
          <w:sz w:val="24"/>
          <w:szCs w:val="24"/>
        </w:rPr>
      </w:pPr>
      <w:r w:rsidRPr="00E44F85">
        <w:rPr>
          <w:rFonts w:asciiTheme="majorHAnsi" w:eastAsia="Times New Roman" w:hAnsiTheme="majorHAnsi" w:cs="Times New Roman"/>
          <w:color w:val="000000"/>
          <w:sz w:val="24"/>
          <w:szCs w:val="24"/>
        </w:rPr>
        <w:t>Deadline: June 15th, 2017</w:t>
      </w:r>
    </w:p>
    <w:p w:rsidR="00E44F85" w:rsidRPr="00E44F85" w:rsidRDefault="00E44F85" w:rsidP="00E44F85">
      <w:pPr>
        <w:spacing w:after="0" w:line="276" w:lineRule="auto"/>
        <w:rPr>
          <w:rFonts w:asciiTheme="majorHAnsi" w:eastAsia="Times New Roman" w:hAnsiTheme="majorHAnsi" w:cs="Times New Roman"/>
          <w:color w:val="000000"/>
          <w:sz w:val="24"/>
          <w:szCs w:val="24"/>
        </w:rPr>
      </w:pPr>
      <w:r w:rsidRPr="00E44F85">
        <w:rPr>
          <w:rFonts w:asciiTheme="majorHAnsi" w:eastAsia="Times New Roman" w:hAnsiTheme="majorHAnsi" w:cs="Times New Roman"/>
          <w:color w:val="000000"/>
          <w:sz w:val="24"/>
          <w:szCs w:val="24"/>
        </w:rPr>
        <w:t xml:space="preserve">Apply online: </w:t>
      </w:r>
      <w:hyperlink r:id="rId44" w:history="1">
        <w:r w:rsidRPr="00E44F85">
          <w:rPr>
            <w:rFonts w:asciiTheme="majorHAnsi" w:eastAsia="Times New Roman" w:hAnsiTheme="majorHAnsi" w:cs="Times New Roman"/>
            <w:color w:val="0563C1" w:themeColor="hyperlink"/>
            <w:sz w:val="24"/>
            <w:szCs w:val="24"/>
            <w:u w:val="single"/>
          </w:rPr>
          <w:t>http://www.scholarshipguidance.com/scholarship_global_lift_equipment_scholarship_8934.php</w:t>
        </w:r>
      </w:hyperlink>
    </w:p>
    <w:p w:rsidR="00E44F85" w:rsidRPr="00E44F85" w:rsidRDefault="00E44F85" w:rsidP="00E44F85">
      <w:pPr>
        <w:spacing w:after="0" w:line="276" w:lineRule="auto"/>
        <w:rPr>
          <w:rFonts w:asciiTheme="majorHAnsi" w:eastAsia="Times New Roman" w:hAnsiTheme="majorHAnsi" w:cs="Times New Roman"/>
          <w:color w:val="000000"/>
          <w:sz w:val="24"/>
          <w:szCs w:val="24"/>
        </w:rPr>
      </w:pPr>
    </w:p>
    <w:p w:rsidR="00E44F85" w:rsidRPr="00E44F85" w:rsidRDefault="00E44F85" w:rsidP="00E44F85">
      <w:pPr>
        <w:spacing w:after="0" w:line="276" w:lineRule="auto"/>
        <w:rPr>
          <w:rFonts w:asciiTheme="majorHAnsi" w:eastAsia="Times New Roman" w:hAnsiTheme="majorHAnsi" w:cs="Times New Roman"/>
          <w:b/>
          <w:color w:val="000000"/>
          <w:sz w:val="24"/>
          <w:szCs w:val="24"/>
        </w:rPr>
      </w:pPr>
      <w:r w:rsidRPr="00E44F85">
        <w:rPr>
          <w:rFonts w:asciiTheme="majorHAnsi" w:eastAsia="Times New Roman" w:hAnsiTheme="majorHAnsi" w:cs="Times New Roman"/>
          <w:b/>
          <w:color w:val="000000"/>
          <w:sz w:val="24"/>
          <w:szCs w:val="24"/>
        </w:rPr>
        <w:t>BIGSUN ORGANIZATION SCHOLARSHIP</w:t>
      </w:r>
    </w:p>
    <w:p w:rsidR="00E44F85" w:rsidRPr="00E44F85" w:rsidRDefault="00E44F85" w:rsidP="00E44F85">
      <w:pPr>
        <w:spacing w:after="0" w:line="276" w:lineRule="auto"/>
        <w:rPr>
          <w:rFonts w:asciiTheme="majorHAnsi" w:eastAsia="Times New Roman" w:hAnsiTheme="majorHAnsi" w:cs="Times New Roman"/>
          <w:color w:val="000000"/>
          <w:sz w:val="24"/>
          <w:szCs w:val="24"/>
        </w:rPr>
      </w:pPr>
      <w:r w:rsidRPr="00E44F85">
        <w:rPr>
          <w:rFonts w:asciiTheme="majorHAnsi" w:eastAsia="Times New Roman" w:hAnsiTheme="majorHAnsi" w:cs="Times New Roman"/>
          <w:color w:val="000000"/>
          <w:sz w:val="24"/>
          <w:szCs w:val="24"/>
        </w:rPr>
        <w:t xml:space="preserve">The </w:t>
      </w:r>
      <w:proofErr w:type="spellStart"/>
      <w:r w:rsidRPr="00E44F85">
        <w:rPr>
          <w:rFonts w:asciiTheme="majorHAnsi" w:eastAsia="Times New Roman" w:hAnsiTheme="majorHAnsi" w:cs="Times New Roman"/>
          <w:color w:val="000000"/>
          <w:sz w:val="24"/>
          <w:szCs w:val="24"/>
        </w:rPr>
        <w:t>BigSun</w:t>
      </w:r>
      <w:proofErr w:type="spellEnd"/>
      <w:r w:rsidRPr="00E44F85">
        <w:rPr>
          <w:rFonts w:asciiTheme="majorHAnsi" w:eastAsia="Times New Roman" w:hAnsiTheme="majorHAnsi" w:cs="Times New Roman"/>
          <w:color w:val="000000"/>
          <w:sz w:val="24"/>
          <w:szCs w:val="24"/>
        </w:rPr>
        <w:t xml:space="preserve"> Organization is proud to be able to continue to help young athletes succeed in their academic pursuits. We are offering an annual $500 scholarship to a deserving student. All student athletes are eligible for this award, regardless of which sport they are participating in. Students can apply online at http://www.bigsunathletics.com    Deadline: June 19, 2017</w:t>
      </w:r>
    </w:p>
    <w:p w:rsidR="00E44F85" w:rsidRPr="00E44F85" w:rsidRDefault="00E44F85" w:rsidP="00E44F85">
      <w:pPr>
        <w:spacing w:after="0" w:line="276" w:lineRule="auto"/>
        <w:rPr>
          <w:rFonts w:asciiTheme="majorHAnsi" w:eastAsia="Times New Roman" w:hAnsiTheme="majorHAnsi" w:cs="Times New Roman"/>
          <w:color w:val="000000"/>
          <w:sz w:val="24"/>
          <w:szCs w:val="24"/>
        </w:rPr>
      </w:pPr>
    </w:p>
    <w:p w:rsidR="00E44F85" w:rsidRPr="00E44F85" w:rsidRDefault="00E44F85" w:rsidP="00E44F85">
      <w:pPr>
        <w:spacing w:after="0" w:line="276" w:lineRule="auto"/>
        <w:rPr>
          <w:rFonts w:asciiTheme="majorHAnsi" w:eastAsia="Arial" w:hAnsiTheme="majorHAnsi" w:cs="Times New Roman"/>
          <w:b/>
          <w:bCs/>
          <w:color w:val="555555"/>
          <w:sz w:val="24"/>
          <w:szCs w:val="24"/>
        </w:rPr>
      </w:pPr>
      <w:r w:rsidRPr="00E44F85">
        <w:rPr>
          <w:rFonts w:asciiTheme="majorHAnsi" w:eastAsia="Arial" w:hAnsiTheme="majorHAnsi" w:cs="Times New Roman"/>
          <w:b/>
          <w:bCs/>
          <w:color w:val="222222"/>
          <w:sz w:val="24"/>
          <w:szCs w:val="24"/>
        </w:rPr>
        <w:t xml:space="preserve">SANSONE &amp; LAUBER SCHOLARSHIP </w:t>
      </w:r>
    </w:p>
    <w:p w:rsidR="00E44F85" w:rsidRPr="00E44F85" w:rsidRDefault="00E44F85" w:rsidP="00E44F85">
      <w:pPr>
        <w:spacing w:after="0" w:line="276" w:lineRule="auto"/>
        <w:rPr>
          <w:rFonts w:asciiTheme="majorHAnsi" w:eastAsia="Arial" w:hAnsiTheme="majorHAnsi" w:cs="Times New Roman"/>
          <w:bCs/>
          <w:sz w:val="24"/>
          <w:szCs w:val="24"/>
          <w:u w:val="single"/>
        </w:rPr>
      </w:pPr>
      <w:r w:rsidRPr="00E44F85">
        <w:rPr>
          <w:rFonts w:asciiTheme="majorHAnsi" w:eastAsia="Arial" w:hAnsiTheme="majorHAnsi" w:cs="Times New Roman"/>
          <w:bCs/>
          <w:sz w:val="24"/>
          <w:szCs w:val="24"/>
        </w:rPr>
        <w:t xml:space="preserve">First prize is $500, 2nd prize is $300, and 3rd prize is $200. This scholarship is open to high school seniors and students currently enrolled at a college or university in Missouri. The link to all the scholarship information and rules are on this page: </w:t>
      </w:r>
      <w:hyperlink r:id="rId45" w:tgtFrame="_blank" w:history="1">
        <w:r w:rsidRPr="00E44F85">
          <w:rPr>
            <w:rFonts w:asciiTheme="majorHAnsi" w:eastAsia="Arial" w:hAnsiTheme="majorHAnsi" w:cs="Times New Roman"/>
            <w:bCs/>
            <w:sz w:val="24"/>
            <w:szCs w:val="24"/>
            <w:u w:val="single"/>
          </w:rPr>
          <w:t>http://www.sansonelaw.com/scholarship/</w:t>
        </w:r>
      </w:hyperlink>
      <w:r w:rsidRPr="00E44F85">
        <w:rPr>
          <w:rFonts w:asciiTheme="majorHAnsi" w:eastAsia="Arial" w:hAnsiTheme="majorHAnsi" w:cs="Times New Roman"/>
          <w:bCs/>
          <w:sz w:val="24"/>
          <w:szCs w:val="24"/>
          <w:u w:val="single"/>
        </w:rPr>
        <w:t>.</w:t>
      </w:r>
    </w:p>
    <w:p w:rsidR="00E44F85" w:rsidRPr="00E44F85" w:rsidRDefault="00E44F85" w:rsidP="00E44F85">
      <w:pPr>
        <w:spacing w:after="0" w:line="276" w:lineRule="auto"/>
        <w:rPr>
          <w:rFonts w:asciiTheme="majorHAnsi" w:eastAsia="Arial" w:hAnsiTheme="majorHAnsi" w:cs="Times New Roman"/>
          <w:bCs/>
          <w:sz w:val="24"/>
          <w:szCs w:val="24"/>
          <w:u w:val="single"/>
        </w:rPr>
      </w:pPr>
    </w:p>
    <w:p w:rsidR="00E44F85" w:rsidRPr="00E44F85" w:rsidRDefault="00E44F85" w:rsidP="00E44F85">
      <w:pPr>
        <w:spacing w:after="0" w:line="240" w:lineRule="auto"/>
        <w:rPr>
          <w:rFonts w:asciiTheme="majorHAnsi" w:eastAsia="Arial" w:hAnsiTheme="majorHAnsi" w:cs="Times New Roman"/>
          <w:b/>
          <w:color w:val="000000"/>
          <w:sz w:val="24"/>
          <w:szCs w:val="24"/>
        </w:rPr>
      </w:pPr>
      <w:r w:rsidRPr="00E44F85">
        <w:rPr>
          <w:rFonts w:asciiTheme="majorHAnsi" w:eastAsia="Arial" w:hAnsiTheme="majorHAnsi" w:cs="Times New Roman"/>
          <w:b/>
          <w:color w:val="000000"/>
          <w:sz w:val="24"/>
          <w:szCs w:val="24"/>
        </w:rPr>
        <w:t xml:space="preserve">DAR – DAUGHTERS OF AMERICAN REVOLUTION – NATIONAL </w:t>
      </w:r>
    </w:p>
    <w:p w:rsidR="00E44F85" w:rsidRPr="00E44F85" w:rsidRDefault="00E44F85" w:rsidP="00E44F85">
      <w:pPr>
        <w:spacing w:after="0" w:line="240" w:lineRule="auto"/>
        <w:rPr>
          <w:rFonts w:asciiTheme="majorHAnsi" w:eastAsia="Arial" w:hAnsiTheme="majorHAnsi" w:cs="Times New Roman"/>
          <w:color w:val="000000"/>
          <w:sz w:val="24"/>
          <w:szCs w:val="24"/>
        </w:rPr>
      </w:pPr>
      <w:r w:rsidRPr="00E44F85">
        <w:rPr>
          <w:rFonts w:asciiTheme="majorHAnsi" w:eastAsia="Arial" w:hAnsiTheme="majorHAnsi" w:cs="Times New Roman"/>
          <w:color w:val="000000"/>
          <w:sz w:val="24"/>
          <w:szCs w:val="24"/>
        </w:rPr>
        <w:t xml:space="preserve">Various scholarships </w:t>
      </w:r>
      <w:hyperlink r:id="rId46" w:history="1">
        <w:r w:rsidRPr="00E44F85">
          <w:rPr>
            <w:rFonts w:asciiTheme="majorHAnsi" w:hAnsiTheme="majorHAnsi" w:cs="Times New Roman"/>
            <w:color w:val="0563C1" w:themeColor="hyperlink"/>
            <w:sz w:val="24"/>
            <w:szCs w:val="24"/>
            <w:u w:val="single"/>
          </w:rPr>
          <w:t>www.dar.org</w:t>
        </w:r>
      </w:hyperlink>
      <w:r w:rsidRPr="00E44F85">
        <w:rPr>
          <w:rFonts w:asciiTheme="majorHAnsi" w:eastAsia="Arial" w:hAnsiTheme="majorHAnsi" w:cs="Times New Roman"/>
          <w:color w:val="000000"/>
          <w:sz w:val="24"/>
          <w:szCs w:val="24"/>
        </w:rPr>
        <w:t xml:space="preserve"> </w:t>
      </w:r>
    </w:p>
    <w:p w:rsidR="00E44F85" w:rsidRPr="00E44F85" w:rsidRDefault="00E44F85" w:rsidP="00E44F85">
      <w:pPr>
        <w:tabs>
          <w:tab w:val="left" w:pos="4080"/>
        </w:tabs>
        <w:spacing w:after="0" w:line="240" w:lineRule="auto"/>
        <w:rPr>
          <w:rFonts w:asciiTheme="majorHAnsi" w:eastAsia="Arial" w:hAnsiTheme="majorHAnsi" w:cs="Times New Roman"/>
          <w:color w:val="000000"/>
          <w:sz w:val="24"/>
          <w:szCs w:val="24"/>
        </w:rPr>
      </w:pPr>
    </w:p>
    <w:p w:rsidR="00E44F85" w:rsidRPr="00E44F85" w:rsidRDefault="00E44F85" w:rsidP="00E44F85">
      <w:pPr>
        <w:spacing w:after="0" w:line="276" w:lineRule="auto"/>
        <w:rPr>
          <w:rFonts w:asciiTheme="majorHAnsi" w:eastAsia="Times New Roman" w:hAnsiTheme="majorHAnsi" w:cs="Times New Roman"/>
          <w:b/>
          <w:color w:val="000000"/>
          <w:sz w:val="24"/>
          <w:szCs w:val="24"/>
        </w:rPr>
      </w:pPr>
      <w:r w:rsidRPr="00E44F85">
        <w:rPr>
          <w:rFonts w:asciiTheme="majorHAnsi" w:eastAsia="Times New Roman" w:hAnsiTheme="majorHAnsi" w:cs="Times New Roman"/>
          <w:b/>
          <w:color w:val="000000"/>
          <w:sz w:val="24"/>
          <w:szCs w:val="24"/>
        </w:rPr>
        <w:t>GATES MILLENIUM SCHOLARSHIP</w:t>
      </w:r>
    </w:p>
    <w:p w:rsidR="00E44F85" w:rsidRPr="00E44F85" w:rsidRDefault="00E44F85" w:rsidP="00E44F85">
      <w:pPr>
        <w:spacing w:after="0" w:line="276" w:lineRule="auto"/>
        <w:rPr>
          <w:rFonts w:asciiTheme="majorHAnsi" w:eastAsia="Times New Roman" w:hAnsiTheme="majorHAnsi" w:cs="Times New Roman"/>
          <w:color w:val="000000"/>
          <w:sz w:val="24"/>
          <w:szCs w:val="24"/>
        </w:rPr>
      </w:pPr>
      <w:r w:rsidRPr="00E44F85">
        <w:rPr>
          <w:rFonts w:asciiTheme="majorHAnsi" w:eastAsia="Times New Roman" w:hAnsiTheme="majorHAnsi" w:cs="Times New Roman"/>
          <w:color w:val="000000"/>
          <w:sz w:val="24"/>
          <w:szCs w:val="24"/>
        </w:rPr>
        <w:t>Criteria: African American, American Indian/Alaska Native, Asian Pacific Islander American or Hispanic American; citizen, national or legal permanent U.S. resident; 3.3 GPA; demonstrated leadership in community, extra-curricular, or other activities; financial need.</w:t>
      </w:r>
    </w:p>
    <w:p w:rsidR="00E44F85" w:rsidRPr="00E44F85" w:rsidRDefault="00E44F85" w:rsidP="00E44F85">
      <w:pPr>
        <w:spacing w:after="0" w:line="276" w:lineRule="auto"/>
        <w:rPr>
          <w:rFonts w:asciiTheme="majorHAnsi" w:eastAsia="Times New Roman" w:hAnsiTheme="majorHAnsi" w:cs="Times New Roman"/>
          <w:color w:val="000000"/>
          <w:sz w:val="24"/>
          <w:szCs w:val="24"/>
        </w:rPr>
      </w:pPr>
      <w:r w:rsidRPr="00E44F85">
        <w:rPr>
          <w:rFonts w:asciiTheme="majorHAnsi" w:eastAsia="Times New Roman" w:hAnsiTheme="majorHAnsi" w:cs="Times New Roman"/>
          <w:color w:val="000000"/>
          <w:sz w:val="24"/>
          <w:szCs w:val="24"/>
        </w:rPr>
        <w:t xml:space="preserve">Value: Up to 5 years education. Apply online at </w:t>
      </w:r>
      <w:hyperlink r:id="rId47" w:history="1">
        <w:r w:rsidRPr="00E44F85">
          <w:rPr>
            <w:rFonts w:asciiTheme="majorHAnsi" w:eastAsia="Times New Roman" w:hAnsiTheme="majorHAnsi" w:cs="Times New Roman"/>
            <w:color w:val="0563C1" w:themeColor="hyperlink"/>
            <w:sz w:val="24"/>
            <w:szCs w:val="24"/>
            <w:u w:val="single"/>
          </w:rPr>
          <w:t>www.gmsp.org</w:t>
        </w:r>
      </w:hyperlink>
    </w:p>
    <w:p w:rsidR="00E44F85" w:rsidRPr="00E44F85" w:rsidRDefault="00E44F85" w:rsidP="00E44F85">
      <w:pPr>
        <w:spacing w:after="0" w:line="276" w:lineRule="auto"/>
        <w:rPr>
          <w:rFonts w:asciiTheme="majorHAnsi" w:eastAsia="Times New Roman" w:hAnsiTheme="majorHAnsi" w:cs="Times New Roman"/>
          <w:color w:val="000000"/>
          <w:sz w:val="24"/>
          <w:szCs w:val="24"/>
        </w:rPr>
      </w:pPr>
      <w:r w:rsidRPr="00E44F85">
        <w:rPr>
          <w:rFonts w:asciiTheme="majorHAnsi" w:eastAsia="Times New Roman" w:hAnsiTheme="majorHAnsi" w:cs="Times New Roman"/>
          <w:color w:val="000000"/>
          <w:sz w:val="24"/>
          <w:szCs w:val="24"/>
        </w:rPr>
        <w:t xml:space="preserve">   </w:t>
      </w:r>
    </w:p>
    <w:p w:rsidR="00E44F85" w:rsidRPr="00E44F85" w:rsidRDefault="00E44F85" w:rsidP="00E44F85">
      <w:pPr>
        <w:spacing w:line="276" w:lineRule="auto"/>
        <w:rPr>
          <w:rFonts w:asciiTheme="majorHAnsi" w:eastAsiaTheme="minorEastAsia" w:hAnsiTheme="majorHAnsi"/>
          <w:sz w:val="24"/>
          <w:szCs w:val="24"/>
        </w:rPr>
      </w:pPr>
      <w:r w:rsidRPr="00E44F85">
        <w:rPr>
          <w:rFonts w:asciiTheme="majorHAnsi" w:eastAsia="Times New Roman" w:hAnsiTheme="majorHAnsi" w:cs="Times New Roman"/>
          <w:b/>
          <w:sz w:val="24"/>
          <w:szCs w:val="24"/>
        </w:rPr>
        <w:t>AIR FORCE COLLEGE SCHOLARSHIP PROGRAM</w:t>
      </w:r>
    </w:p>
    <w:p w:rsidR="00E44F85" w:rsidRPr="00E44F85" w:rsidRDefault="00E44F85" w:rsidP="00E44F85">
      <w:pPr>
        <w:spacing w:line="276" w:lineRule="auto"/>
        <w:rPr>
          <w:rFonts w:asciiTheme="majorHAnsi" w:eastAsiaTheme="minorEastAsia" w:hAnsiTheme="majorHAnsi"/>
          <w:sz w:val="24"/>
          <w:szCs w:val="24"/>
        </w:rPr>
      </w:pPr>
      <w:r w:rsidRPr="00E44F85">
        <w:rPr>
          <w:rFonts w:asciiTheme="majorHAnsi" w:eastAsia="Times New Roman" w:hAnsiTheme="majorHAnsi" w:cs="Times New Roman"/>
          <w:sz w:val="24"/>
          <w:szCs w:val="24"/>
        </w:rPr>
        <w:t>The Air Force ROTC offers scholarships at over 1000 different colleges and universities across the United States. For more information, visit</w:t>
      </w:r>
      <w:hyperlink r:id="rId48">
        <w:r w:rsidRPr="00E44F85">
          <w:rPr>
            <w:rFonts w:asciiTheme="majorHAnsi" w:eastAsia="Times New Roman" w:hAnsiTheme="majorHAnsi" w:cs="Times New Roman"/>
            <w:sz w:val="24"/>
            <w:szCs w:val="24"/>
          </w:rPr>
          <w:t xml:space="preserve"> </w:t>
        </w:r>
      </w:hyperlink>
      <w:hyperlink r:id="rId49">
        <w:r w:rsidRPr="00E44F85">
          <w:rPr>
            <w:rFonts w:asciiTheme="majorHAnsi" w:eastAsia="Times New Roman" w:hAnsiTheme="majorHAnsi" w:cs="Times New Roman"/>
            <w:color w:val="1155CC"/>
            <w:sz w:val="24"/>
            <w:szCs w:val="24"/>
            <w:u w:val="single"/>
          </w:rPr>
          <w:t>http://www.afrotc.com/scholarships</w:t>
        </w:r>
      </w:hyperlink>
      <w:r w:rsidRPr="00E44F85">
        <w:rPr>
          <w:rFonts w:asciiTheme="majorHAnsi" w:eastAsia="Times New Roman" w:hAnsiTheme="majorHAnsi" w:cs="Times New Roman"/>
          <w:sz w:val="24"/>
          <w:szCs w:val="24"/>
        </w:rPr>
        <w:t xml:space="preserve">.  </w:t>
      </w:r>
    </w:p>
    <w:p w:rsidR="00E44F85" w:rsidRPr="00E44F85" w:rsidRDefault="00E44F85" w:rsidP="00E44F85">
      <w:pPr>
        <w:spacing w:line="276" w:lineRule="auto"/>
        <w:rPr>
          <w:rFonts w:asciiTheme="majorHAnsi" w:eastAsiaTheme="minorEastAsia" w:hAnsiTheme="majorHAnsi"/>
          <w:b/>
          <w:sz w:val="24"/>
          <w:szCs w:val="24"/>
        </w:rPr>
      </w:pPr>
    </w:p>
    <w:p w:rsidR="00E44F85" w:rsidRPr="00E44F85" w:rsidRDefault="00E44F85" w:rsidP="00E44F85">
      <w:pPr>
        <w:spacing w:line="276" w:lineRule="auto"/>
        <w:rPr>
          <w:rFonts w:asciiTheme="majorHAnsi" w:eastAsiaTheme="minorEastAsia" w:hAnsiTheme="majorHAnsi"/>
          <w:sz w:val="24"/>
          <w:szCs w:val="24"/>
        </w:rPr>
      </w:pPr>
      <w:r w:rsidRPr="00E44F85">
        <w:rPr>
          <w:rFonts w:asciiTheme="majorHAnsi" w:eastAsia="Times New Roman" w:hAnsiTheme="majorHAnsi" w:cs="Times New Roman"/>
          <w:b/>
          <w:sz w:val="24"/>
          <w:szCs w:val="24"/>
        </w:rPr>
        <w:t>CHOOSING A MAJOR/CAREER</w:t>
      </w:r>
      <w:r w:rsidRPr="00E44F85">
        <w:rPr>
          <w:rFonts w:asciiTheme="majorHAnsi" w:eastAsia="Times New Roman" w:hAnsiTheme="majorHAnsi" w:cs="Times New Roman"/>
          <w:sz w:val="24"/>
          <w:szCs w:val="24"/>
        </w:rPr>
        <w:br/>
      </w:r>
      <w:hyperlink r:id="rId50">
        <w:r w:rsidRPr="00E44F85">
          <w:rPr>
            <w:rFonts w:asciiTheme="majorHAnsi" w:eastAsia="Times New Roman" w:hAnsiTheme="majorHAnsi" w:cs="Times New Roman"/>
            <w:color w:val="1155CC"/>
            <w:sz w:val="24"/>
            <w:szCs w:val="24"/>
            <w:u w:val="single"/>
          </w:rPr>
          <w:t>www.monstercollege.com</w:t>
        </w:r>
      </w:hyperlink>
    </w:p>
    <w:p w:rsidR="00E44F85" w:rsidRPr="00E44F85" w:rsidRDefault="00E44F85" w:rsidP="00E44F85">
      <w:pPr>
        <w:spacing w:line="276" w:lineRule="auto"/>
        <w:rPr>
          <w:rFonts w:asciiTheme="majorHAnsi" w:eastAsiaTheme="minorEastAsia" w:hAnsiTheme="majorHAnsi"/>
          <w:sz w:val="24"/>
          <w:szCs w:val="24"/>
        </w:rPr>
      </w:pPr>
      <w:hyperlink r:id="rId51">
        <w:r w:rsidRPr="00E44F85">
          <w:rPr>
            <w:rFonts w:asciiTheme="majorHAnsi" w:eastAsia="Times New Roman" w:hAnsiTheme="majorHAnsi" w:cs="Times New Roman"/>
            <w:color w:val="1155CC"/>
            <w:sz w:val="24"/>
            <w:szCs w:val="24"/>
            <w:u w:val="single"/>
          </w:rPr>
          <w:t>www.stats.bls.gov</w:t>
        </w:r>
      </w:hyperlink>
    </w:p>
    <w:p w:rsidR="00E44F85" w:rsidRPr="00E44F85" w:rsidRDefault="00E44F85" w:rsidP="00E44F85">
      <w:pPr>
        <w:spacing w:line="276" w:lineRule="auto"/>
        <w:rPr>
          <w:rFonts w:asciiTheme="majorHAnsi" w:eastAsiaTheme="minorEastAsia" w:hAnsiTheme="majorHAnsi"/>
          <w:sz w:val="24"/>
          <w:szCs w:val="24"/>
        </w:rPr>
      </w:pPr>
      <w:hyperlink r:id="rId52">
        <w:r w:rsidRPr="00E44F85">
          <w:rPr>
            <w:rFonts w:asciiTheme="majorHAnsi" w:eastAsia="Times New Roman" w:hAnsiTheme="majorHAnsi" w:cs="Times New Roman"/>
            <w:color w:val="1155CC"/>
            <w:sz w:val="24"/>
            <w:szCs w:val="24"/>
            <w:u w:val="single"/>
          </w:rPr>
          <w:t>www.bls.gov/oco</w:t>
        </w:r>
      </w:hyperlink>
    </w:p>
    <w:p w:rsidR="00E44F85" w:rsidRPr="00E44F85" w:rsidRDefault="00E44F85" w:rsidP="00E44F85">
      <w:pPr>
        <w:keepNext/>
        <w:keepLines/>
        <w:spacing w:before="80" w:after="0" w:line="240" w:lineRule="auto"/>
        <w:outlineLvl w:val="2"/>
        <w:rPr>
          <w:rFonts w:asciiTheme="majorHAnsi" w:eastAsiaTheme="majorEastAsia" w:hAnsiTheme="majorHAnsi" w:cstheme="majorBidi"/>
          <w:b/>
          <w:color w:val="C45911" w:themeColor="accent2" w:themeShade="BF"/>
          <w:sz w:val="24"/>
          <w:szCs w:val="24"/>
        </w:rPr>
      </w:pPr>
      <w:bookmarkStart w:id="1" w:name="_gfm4o5jpk1g4" w:colFirst="0" w:colLast="0"/>
      <w:bookmarkEnd w:id="1"/>
      <w:r w:rsidRPr="00E44F85">
        <w:rPr>
          <w:rFonts w:asciiTheme="majorHAnsi" w:eastAsia="Times New Roman" w:hAnsiTheme="majorHAnsi" w:cs="Times New Roman"/>
          <w:b/>
          <w:color w:val="000000"/>
          <w:sz w:val="24"/>
          <w:szCs w:val="24"/>
        </w:rPr>
        <w:lastRenderedPageBreak/>
        <w:t>PRACTICE ACT QUESTIONS</w:t>
      </w:r>
    </w:p>
    <w:p w:rsidR="00E44F85" w:rsidRPr="00E44F85" w:rsidRDefault="00E44F85" w:rsidP="00E44F85">
      <w:pPr>
        <w:spacing w:line="276" w:lineRule="auto"/>
        <w:rPr>
          <w:rFonts w:asciiTheme="majorHAnsi" w:eastAsiaTheme="minorEastAsia" w:hAnsiTheme="majorHAnsi"/>
          <w:sz w:val="24"/>
          <w:szCs w:val="24"/>
        </w:rPr>
      </w:pPr>
      <w:hyperlink r:id="rId53">
        <w:r w:rsidRPr="00E44F85">
          <w:rPr>
            <w:rFonts w:asciiTheme="majorHAnsi" w:eastAsia="Times New Roman" w:hAnsiTheme="majorHAnsi" w:cs="Times New Roman"/>
            <w:color w:val="1155CC"/>
            <w:sz w:val="24"/>
            <w:szCs w:val="24"/>
            <w:u w:val="single"/>
          </w:rPr>
          <w:t>http://www.actstudent.org/sampletest/index.html</w:t>
        </w:r>
      </w:hyperlink>
    </w:p>
    <w:p w:rsidR="00E44F85" w:rsidRPr="00E44F85" w:rsidRDefault="00E44F85" w:rsidP="00E44F85">
      <w:pPr>
        <w:spacing w:line="276" w:lineRule="auto"/>
        <w:rPr>
          <w:rFonts w:asciiTheme="majorHAnsi" w:eastAsiaTheme="minorEastAsia" w:hAnsiTheme="majorHAnsi"/>
          <w:sz w:val="24"/>
          <w:szCs w:val="24"/>
        </w:rPr>
      </w:pPr>
      <w:hyperlink r:id="rId54">
        <w:r w:rsidRPr="00E44F85">
          <w:rPr>
            <w:rFonts w:asciiTheme="majorHAnsi" w:eastAsia="Times New Roman" w:hAnsiTheme="majorHAnsi" w:cs="Times New Roman"/>
            <w:color w:val="1155CC"/>
            <w:sz w:val="24"/>
            <w:szCs w:val="24"/>
            <w:u w:val="single"/>
          </w:rPr>
          <w:t>http://www.actexampracticetests.com/</w:t>
        </w:r>
      </w:hyperlink>
    </w:p>
    <w:p w:rsidR="00E44F85" w:rsidRPr="00E44F85" w:rsidRDefault="00E44F85" w:rsidP="00E44F85">
      <w:pPr>
        <w:spacing w:line="276" w:lineRule="auto"/>
        <w:rPr>
          <w:rFonts w:asciiTheme="majorHAnsi" w:eastAsiaTheme="minorEastAsia" w:hAnsiTheme="majorHAnsi"/>
          <w:sz w:val="24"/>
          <w:szCs w:val="24"/>
        </w:rPr>
      </w:pPr>
      <w:hyperlink r:id="rId55">
        <w:r w:rsidRPr="00E44F85">
          <w:rPr>
            <w:rFonts w:asciiTheme="majorHAnsi" w:eastAsia="Times New Roman" w:hAnsiTheme="majorHAnsi" w:cs="Times New Roman"/>
            <w:color w:val="1155CC"/>
            <w:sz w:val="24"/>
            <w:szCs w:val="24"/>
            <w:u w:val="single"/>
          </w:rPr>
          <w:t>http://www.number2.com/</w:t>
        </w:r>
      </w:hyperlink>
    </w:p>
    <w:p w:rsidR="00E44F85" w:rsidRPr="00E44F85" w:rsidRDefault="00E44F85" w:rsidP="00E44F85">
      <w:pPr>
        <w:spacing w:after="0" w:line="276" w:lineRule="auto"/>
        <w:rPr>
          <w:rFonts w:asciiTheme="majorHAnsi" w:eastAsia="Times New Roman" w:hAnsiTheme="majorHAnsi" w:cs="Times New Roman"/>
          <w:color w:val="000000"/>
          <w:sz w:val="24"/>
          <w:szCs w:val="24"/>
        </w:rPr>
      </w:pPr>
    </w:p>
    <w:p w:rsidR="00E44F85" w:rsidRPr="00E44F85" w:rsidRDefault="00E44F85" w:rsidP="00E44F85">
      <w:pPr>
        <w:spacing w:after="0" w:line="276" w:lineRule="auto"/>
        <w:rPr>
          <w:rFonts w:asciiTheme="majorHAnsi" w:eastAsia="Arial" w:hAnsiTheme="majorHAnsi" w:cs="Arial"/>
          <w:color w:val="000000"/>
          <w:sz w:val="24"/>
          <w:szCs w:val="24"/>
        </w:rPr>
      </w:pPr>
    </w:p>
    <w:p w:rsidR="00E44F85" w:rsidRPr="00E44F85" w:rsidRDefault="00E44F85" w:rsidP="00E44F85">
      <w:pPr>
        <w:spacing w:after="0" w:line="276" w:lineRule="auto"/>
        <w:rPr>
          <w:rFonts w:asciiTheme="majorHAnsi" w:eastAsia="Times New Roman" w:hAnsiTheme="majorHAnsi" w:cs="Times New Roman"/>
          <w:b/>
          <w:color w:val="000000"/>
          <w:sz w:val="24"/>
          <w:szCs w:val="24"/>
        </w:rPr>
      </w:pPr>
    </w:p>
    <w:p w:rsidR="00E44F85" w:rsidRPr="00E44F85" w:rsidRDefault="00E44F85" w:rsidP="00E44F85">
      <w:pPr>
        <w:spacing w:after="0" w:line="276" w:lineRule="auto"/>
        <w:contextualSpacing/>
        <w:rPr>
          <w:rFonts w:asciiTheme="majorHAnsi" w:eastAsia="Times New Roman" w:hAnsiTheme="majorHAnsi" w:cs="Times New Roman"/>
          <w:sz w:val="24"/>
          <w:szCs w:val="24"/>
        </w:rPr>
      </w:pPr>
    </w:p>
    <w:p w:rsidR="00E44F85" w:rsidRPr="00E44F85" w:rsidRDefault="00E44F85" w:rsidP="00E44F85">
      <w:pPr>
        <w:spacing w:after="0" w:line="276" w:lineRule="auto"/>
        <w:contextualSpacing/>
        <w:rPr>
          <w:rFonts w:asciiTheme="majorHAnsi" w:eastAsia="Times New Roman" w:hAnsiTheme="majorHAnsi" w:cs="Times New Roman"/>
          <w:sz w:val="24"/>
          <w:szCs w:val="24"/>
        </w:rPr>
      </w:pPr>
    </w:p>
    <w:p w:rsidR="00E44F85" w:rsidRPr="00E44F85" w:rsidRDefault="00E44F85" w:rsidP="00E44F85">
      <w:pPr>
        <w:spacing w:after="0" w:line="240" w:lineRule="auto"/>
        <w:rPr>
          <w:rFonts w:asciiTheme="majorHAnsi" w:eastAsia="Times New Roman" w:hAnsiTheme="majorHAnsi" w:cs="Times New Roman"/>
          <w:color w:val="000000"/>
          <w:sz w:val="24"/>
          <w:szCs w:val="24"/>
        </w:rPr>
      </w:pPr>
    </w:p>
    <w:p w:rsidR="00E44F85" w:rsidRPr="00E44F85" w:rsidRDefault="00E44F85" w:rsidP="00E44F85">
      <w:pPr>
        <w:spacing w:after="0" w:line="240" w:lineRule="auto"/>
        <w:rPr>
          <w:rFonts w:asciiTheme="majorHAnsi" w:eastAsia="Times New Roman" w:hAnsiTheme="majorHAnsi" w:cs="Times New Roman"/>
          <w:color w:val="000000"/>
          <w:sz w:val="24"/>
          <w:szCs w:val="24"/>
        </w:rPr>
      </w:pPr>
    </w:p>
    <w:p w:rsidR="00E44F85" w:rsidRPr="00E44F85" w:rsidRDefault="00E44F85" w:rsidP="00E44F85">
      <w:pPr>
        <w:spacing w:after="0" w:line="240" w:lineRule="auto"/>
        <w:ind w:firstLine="720"/>
        <w:rPr>
          <w:rFonts w:asciiTheme="majorHAnsi" w:eastAsia="Times New Roman" w:hAnsiTheme="majorHAnsi" w:cs="Times New Roman"/>
          <w:color w:val="000000"/>
          <w:sz w:val="24"/>
          <w:szCs w:val="24"/>
        </w:rPr>
      </w:pPr>
    </w:p>
    <w:p w:rsidR="00E44F85" w:rsidRPr="00E44F85" w:rsidRDefault="00E44F85" w:rsidP="00E44F85">
      <w:pPr>
        <w:spacing w:after="0" w:line="276" w:lineRule="auto"/>
        <w:contextualSpacing/>
        <w:rPr>
          <w:rFonts w:asciiTheme="majorHAnsi" w:eastAsia="Times New Roman" w:hAnsiTheme="majorHAnsi" w:cs="Times New Roman"/>
          <w:sz w:val="24"/>
          <w:szCs w:val="24"/>
        </w:rPr>
      </w:pPr>
    </w:p>
    <w:p w:rsidR="00E44F85" w:rsidRPr="00E44F85" w:rsidRDefault="00E44F85" w:rsidP="00E44F85">
      <w:pPr>
        <w:spacing w:line="276" w:lineRule="auto"/>
        <w:rPr>
          <w:rFonts w:asciiTheme="majorHAnsi" w:eastAsiaTheme="minorEastAsia" w:hAnsiTheme="majorHAnsi"/>
          <w:sz w:val="24"/>
          <w:szCs w:val="24"/>
        </w:rPr>
      </w:pPr>
    </w:p>
    <w:p w:rsidR="00E44F85" w:rsidRPr="00E44F85" w:rsidRDefault="00E44F85" w:rsidP="00E44F85">
      <w:pPr>
        <w:rPr>
          <w:rFonts w:asciiTheme="majorHAnsi" w:hAnsiTheme="majorHAnsi"/>
          <w:sz w:val="24"/>
          <w:szCs w:val="24"/>
        </w:rPr>
      </w:pPr>
    </w:p>
    <w:p w:rsidR="00C114A6" w:rsidRDefault="00C114A6"/>
    <w:sectPr w:rsidR="00C11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42"/>
    <w:rsid w:val="003D1C42"/>
    <w:rsid w:val="005C114E"/>
    <w:rsid w:val="00973A97"/>
    <w:rsid w:val="00C114A6"/>
    <w:rsid w:val="00E4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5718D-AB31-41AC-8EFE-F2551801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C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fozarks.org/" TargetMode="External"/><Relationship Id="rId18" Type="http://schemas.openxmlformats.org/officeDocument/2006/relationships/hyperlink" Target="http://www.mmsend51.com/link.cfm?r=O6vOFqsG7w7jb8dB-lucYg~~&amp;pe=_wyHmih5JXuHSCbN5-NExJL_f2SOWH04f28TKf01EbKObg3Vd5UYSzccZ-ZaNsj-n7WBtD7US0mKDJ5PNGCU1w~~" TargetMode="External"/><Relationship Id="rId26" Type="http://schemas.openxmlformats.org/officeDocument/2006/relationships/hyperlink" Target="http://www.nfo.org/Scholarships/Default.aspx" TargetMode="External"/><Relationship Id="rId39" Type="http://schemas.openxmlformats.org/officeDocument/2006/relationships/hyperlink" Target="http://www.fascholarship.com/" TargetMode="External"/><Relationship Id="rId21" Type="http://schemas.openxmlformats.org/officeDocument/2006/relationships/hyperlink" Target="http://www.mmsend51.com/link.cfm?r=O6vOFqsG7w7jb8dB-lucYg~~&amp;pe=SttYCkmVhbyMFdL_m6safmYHA7k5Mb0_wQXFzZygvXnWFFnpSR8QBbB4VK5EXb3VkHpYqZrzU6O1ZxIf-oaFmA~~" TargetMode="External"/><Relationship Id="rId34" Type="http://schemas.openxmlformats.org/officeDocument/2006/relationships/hyperlink" Target="https://www.aynrand.org/students/essay-contests" TargetMode="External"/><Relationship Id="rId42" Type="http://schemas.openxmlformats.org/officeDocument/2006/relationships/hyperlink" Target="http://facebook.com/GEReaganScholarships" TargetMode="External"/><Relationship Id="rId47" Type="http://schemas.openxmlformats.org/officeDocument/2006/relationships/hyperlink" Target="http://www.gmsp.org" TargetMode="External"/><Relationship Id="rId50" Type="http://schemas.openxmlformats.org/officeDocument/2006/relationships/hyperlink" Target="http://www.monstercollege.com" TargetMode="External"/><Relationship Id="rId55" Type="http://schemas.openxmlformats.org/officeDocument/2006/relationships/hyperlink" Target="http://www.number2.com/" TargetMode="External"/><Relationship Id="rId7" Type="http://schemas.openxmlformats.org/officeDocument/2006/relationships/hyperlink" Target="http://www.eligibilitycenter.org" TargetMode="External"/><Relationship Id="rId2" Type="http://schemas.openxmlformats.org/officeDocument/2006/relationships/settings" Target="settings.xml"/><Relationship Id="rId16" Type="http://schemas.openxmlformats.org/officeDocument/2006/relationships/hyperlink" Target="http://www.moval.edu/financial_aid/scholarships.php" TargetMode="External"/><Relationship Id="rId29" Type="http://schemas.openxmlformats.org/officeDocument/2006/relationships/hyperlink" Target="http://www.mief.org" TargetMode="External"/><Relationship Id="rId11" Type="http://schemas.openxmlformats.org/officeDocument/2006/relationships/hyperlink" Target="https://dhe.mo.gov/documents/EligibleAplusPostsecondarySchools.pdf" TargetMode="External"/><Relationship Id="rId24" Type="http://schemas.openxmlformats.org/officeDocument/2006/relationships/hyperlink" Target="http://www.missouricasinos.org/pdfs/2014_Project_21_Application.pdf" TargetMode="External"/><Relationship Id="rId32" Type="http://schemas.openxmlformats.org/officeDocument/2006/relationships/hyperlink" Target="http://www.missourilegion.org/molegion_019.htm" TargetMode="External"/><Relationship Id="rId37" Type="http://schemas.openxmlformats.org/officeDocument/2006/relationships/hyperlink" Target="http://www.nursingschoolsalmanac.com/articles/2017-aspiring-nurse-scholarship" TargetMode="External"/><Relationship Id="rId40" Type="http://schemas.openxmlformats.org/officeDocument/2006/relationships/hyperlink" Target="http://www.cpsk12.org/cms/lib8/MO01909752/Centricity/Domain/5783/2017PatriotRidersScholarship.pdf" TargetMode="External"/><Relationship Id="rId45" Type="http://schemas.openxmlformats.org/officeDocument/2006/relationships/hyperlink" Target="http://www.sansonelaw.com/scholarship/" TargetMode="External"/><Relationship Id="rId53" Type="http://schemas.openxmlformats.org/officeDocument/2006/relationships/hyperlink" Target="http://www.actstudent.org/sampletest/index.html" TargetMode="External"/><Relationship Id="rId5" Type="http://schemas.openxmlformats.org/officeDocument/2006/relationships/hyperlink" Target="http://www.actstudent.org/testprep/" TargetMode="External"/><Relationship Id="rId19" Type="http://schemas.openxmlformats.org/officeDocument/2006/relationships/hyperlink" Target="http://www.mmsend51.com/link.cfm?r=O6vOFqsG7w7jb8dB-lucYg~~&amp;pe=7C0IMNaVusbPWZt9MdcFDCmzw7oSQBFrKFrKPlkZ8heIfKEitDTkSmjFMdsbRguLmbN2VXF-VGZaKpVVvBCOqQ~~" TargetMode="External"/><Relationship Id="rId4" Type="http://schemas.openxmlformats.org/officeDocument/2006/relationships/hyperlink" Target="http://www.actstudent.org" TargetMode="External"/><Relationship Id="rId9" Type="http://schemas.openxmlformats.org/officeDocument/2006/relationships/hyperlink" Target="http://www.halfwaycounseling.weebly.com" TargetMode="External"/><Relationship Id="rId14" Type="http://schemas.openxmlformats.org/officeDocument/2006/relationships/hyperlink" Target="http://nfbmo.org/drupal/National_Federation_of_the_Blind_of_Missouri_2017_Scholarship_Program" TargetMode="External"/><Relationship Id="rId22" Type="http://schemas.openxmlformats.org/officeDocument/2006/relationships/hyperlink" Target="http://www.mmsend51.com/link.cfm?r=O6vOFqsG7w7jb8dB-lucYg~~&amp;pe=hgCPSy4_u6wP8zmAv6-srv30GCAQa59cjrfU-J4svNvw6nTsno85eim7GzwNDParbkwQUwmRm_QWsA_DYWDx2g~~" TargetMode="External"/><Relationship Id="rId27" Type="http://schemas.openxmlformats.org/officeDocument/2006/relationships/hyperlink" Target="https://midwesttech.edu/scholarship" TargetMode="External"/><Relationship Id="rId30" Type="http://schemas.openxmlformats.org/officeDocument/2006/relationships/hyperlink" Target="http://www.mief.org/media/hs-appl-17-f.pdf" TargetMode="External"/><Relationship Id="rId35" Type="http://schemas.openxmlformats.org/officeDocument/2006/relationships/hyperlink" Target="http://www.fashion-schools.org/aspiring-fashion-professional-scholarship-program" TargetMode="External"/><Relationship Id="rId43" Type="http://schemas.openxmlformats.org/officeDocument/2006/relationships/hyperlink" Target="http://www.abbottandfenner.com/scholarships.htm" TargetMode="External"/><Relationship Id="rId48" Type="http://schemas.openxmlformats.org/officeDocument/2006/relationships/hyperlink" Target="http://afrotc.com/scholarships/high-school/" TargetMode="External"/><Relationship Id="rId56" Type="http://schemas.openxmlformats.org/officeDocument/2006/relationships/fontTable" Target="fontTable.xml"/><Relationship Id="rId8" Type="http://schemas.openxmlformats.org/officeDocument/2006/relationships/hyperlink" Target="http://www.actstudent.org/scores/send/" TargetMode="External"/><Relationship Id="rId51" Type="http://schemas.openxmlformats.org/officeDocument/2006/relationships/hyperlink" Target="http://www.stats.bls.gov" TargetMode="External"/><Relationship Id="rId3" Type="http://schemas.openxmlformats.org/officeDocument/2006/relationships/webSettings" Target="webSettings.xml"/><Relationship Id="rId12" Type="http://schemas.openxmlformats.org/officeDocument/2006/relationships/hyperlink" Target="http://www.cfozarks.org/cfo-grantmaking-programs/scholarship-programs/" TargetMode="External"/><Relationship Id="rId17" Type="http://schemas.openxmlformats.org/officeDocument/2006/relationships/hyperlink" Target="http://missourilegion.org/molegion_005.htm" TargetMode="External"/><Relationship Id="rId25" Type="http://schemas.openxmlformats.org/officeDocument/2006/relationships/hyperlink" Target="http://www.missouricasinos.org/tinymce/jscripts/tiny_mce/plugins/filemanager/files/2017_Project_21_Application.pdf" TargetMode="External"/><Relationship Id="rId33" Type="http://schemas.openxmlformats.org/officeDocument/2006/relationships/hyperlink" Target="http://www.aynrand.org/contests" TargetMode="External"/><Relationship Id="rId38" Type="http://schemas.openxmlformats.org/officeDocument/2006/relationships/hyperlink" Target="http://www.legion.org/needalift" TargetMode="External"/><Relationship Id="rId46" Type="http://schemas.openxmlformats.org/officeDocument/2006/relationships/hyperlink" Target="http://www.DAR.org" TargetMode="External"/><Relationship Id="rId20" Type="http://schemas.openxmlformats.org/officeDocument/2006/relationships/hyperlink" Target="http://www.mmsend51.com/link.cfm?r=O6vOFqsG7w7jb8dB-lucYg~~&amp;pe=tlK_xA3HGJl6oBaBhF_PY5VU_qHxPRbhSlzcMmF-A0S4m2GafRxgURN9tzmFQdYN9FH3l_O3CQTrDJ3PVtqLVQ~~" TargetMode="External"/><Relationship Id="rId41" Type="http://schemas.openxmlformats.org/officeDocument/2006/relationships/hyperlink" Target="http://students.sae.org/awdscholar/scholarships/hsengineering.htm" TargetMode="External"/><Relationship Id="rId54" Type="http://schemas.openxmlformats.org/officeDocument/2006/relationships/hyperlink" Target="http://www.actexampracticetests.com/" TargetMode="External"/><Relationship Id="rId1" Type="http://schemas.openxmlformats.org/officeDocument/2006/relationships/styles" Target="styles.xml"/><Relationship Id="rId6" Type="http://schemas.openxmlformats.org/officeDocument/2006/relationships/hyperlink" Target="http://www.number2.com" TargetMode="External"/><Relationship Id="rId15" Type="http://schemas.openxmlformats.org/officeDocument/2006/relationships/hyperlink" Target="http://www.musicprogram.org/wp-content/uploads/2016/12/2017-MUSIC-Scholarship-instructions-and-app-wo-letter.pdf" TargetMode="External"/><Relationship Id="rId23" Type="http://schemas.openxmlformats.org/officeDocument/2006/relationships/hyperlink" Target="https://www.citizensmemorial.com/professionals/careers/medical-excellence.html" TargetMode="External"/><Relationship Id="rId28" Type="http://schemas.openxmlformats.org/officeDocument/2006/relationships/hyperlink" Target="https://www.jlspringfield.org/community/scholarships/" TargetMode="External"/><Relationship Id="rId36" Type="http://schemas.openxmlformats.org/officeDocument/2006/relationships/hyperlink" Target="http://www.animationcareerreview.com/animationcareerreviewcom-aspiring-animation-professional-scholarship-program" TargetMode="External"/><Relationship Id="rId49" Type="http://schemas.openxmlformats.org/officeDocument/2006/relationships/hyperlink" Target="http://www.afrotc.com/scholarships" TargetMode="External"/><Relationship Id="rId57" Type="http://schemas.openxmlformats.org/officeDocument/2006/relationships/theme" Target="theme/theme1.xml"/><Relationship Id="rId10" Type="http://schemas.openxmlformats.org/officeDocument/2006/relationships/hyperlink" Target="http://www.sss.gov/" TargetMode="External"/><Relationship Id="rId31" Type="http://schemas.openxmlformats.org/officeDocument/2006/relationships/hyperlink" Target="http://www.cpsk12.org/cms/lib8/MO01909752/Centricity/Domain/5783/2017PatriotRidersScholarship.pdf" TargetMode="External"/><Relationship Id="rId44" Type="http://schemas.openxmlformats.org/officeDocument/2006/relationships/hyperlink" Target="http://www.scholarshipguidance.com/scholarship_global_lift_equipment_scholarship_8934.php" TargetMode="External"/><Relationship Id="rId52" Type="http://schemas.openxmlformats.org/officeDocument/2006/relationships/hyperlink" Target="http://www.bls.gov/o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Dansby</dc:creator>
  <cp:keywords/>
  <dc:description/>
  <cp:lastModifiedBy>Katie Dansby</cp:lastModifiedBy>
  <cp:revision>1</cp:revision>
  <dcterms:created xsi:type="dcterms:W3CDTF">2017-02-10T15:56:00Z</dcterms:created>
  <dcterms:modified xsi:type="dcterms:W3CDTF">2017-02-10T16:46:00Z</dcterms:modified>
</cp:coreProperties>
</file>